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6522C" w14:textId="25E5F8F8" w:rsidR="000B2845" w:rsidRPr="00302301" w:rsidRDefault="000E73F7">
      <w:pPr>
        <w:spacing w:before="52"/>
        <w:ind w:left="199"/>
        <w:rPr>
          <w:color w:val="FF0000"/>
          <w:sz w:val="24"/>
        </w:rPr>
      </w:pPr>
      <w:r w:rsidRPr="00302301">
        <w:rPr>
          <w:color w:val="FF0000"/>
          <w:sz w:val="24"/>
        </w:rPr>
        <w:t>R</w:t>
      </w:r>
      <w:r w:rsidR="00302301" w:rsidRPr="00302301">
        <w:rPr>
          <w:rFonts w:hint="eastAsia"/>
          <w:color w:val="FF0000"/>
          <w:sz w:val="24"/>
        </w:rPr>
        <w:t>5</w:t>
      </w:r>
      <w:r w:rsidR="00A93A11" w:rsidRPr="00302301">
        <w:rPr>
          <w:color w:val="FF0000"/>
          <w:sz w:val="24"/>
        </w:rPr>
        <w:t>.</w:t>
      </w:r>
      <w:r w:rsidR="002216FB">
        <w:rPr>
          <w:rFonts w:hint="eastAsia"/>
          <w:color w:val="FF0000"/>
          <w:sz w:val="24"/>
        </w:rPr>
        <w:t>2</w:t>
      </w:r>
      <w:r w:rsidR="00A93A11" w:rsidRPr="00302301">
        <w:rPr>
          <w:color w:val="FF0000"/>
          <w:sz w:val="24"/>
        </w:rPr>
        <w:t>.</w:t>
      </w:r>
      <w:r w:rsidR="002216FB">
        <w:rPr>
          <w:color w:val="FF0000"/>
          <w:sz w:val="24"/>
        </w:rPr>
        <w:t>1</w:t>
      </w:r>
      <w:r w:rsidR="00A93A11" w:rsidRPr="00302301">
        <w:rPr>
          <w:color w:val="FF0000"/>
          <w:sz w:val="24"/>
        </w:rPr>
        <w:t>改訂</w:t>
      </w:r>
    </w:p>
    <w:p w14:paraId="6B8B50BA" w14:textId="77777777" w:rsidR="000B2845" w:rsidRDefault="000B2845">
      <w:pPr>
        <w:rPr>
          <w:sz w:val="24"/>
        </w:rPr>
      </w:pPr>
    </w:p>
    <w:p w14:paraId="5AA4DB64" w14:textId="77777777" w:rsidR="000B2845" w:rsidRDefault="00A93A11">
      <w:pPr>
        <w:spacing w:before="55"/>
        <w:ind w:left="3247"/>
        <w:rPr>
          <w:rFonts w:ascii="ＭＳ Ｐゴシック" w:eastAsia="ＭＳ Ｐゴシック"/>
          <w:sz w:val="34"/>
        </w:rPr>
      </w:pPr>
      <w:r>
        <w:rPr>
          <w:rFonts w:ascii="ＭＳ Ｐゴシック" w:eastAsia="ＭＳ Ｐゴシック" w:hint="eastAsia"/>
          <w:sz w:val="34"/>
        </w:rPr>
        <w:t>建築確認事前審査申請書</w:t>
      </w:r>
    </w:p>
    <w:p w14:paraId="018173DB" w14:textId="77777777" w:rsidR="000B2845" w:rsidRDefault="000B2845">
      <w:pPr>
        <w:pStyle w:val="a3"/>
        <w:spacing w:before="5"/>
        <w:rPr>
          <w:sz w:val="25"/>
        </w:rPr>
      </w:pPr>
    </w:p>
    <w:p w14:paraId="5E465AF2" w14:textId="77777777" w:rsidR="000B2845" w:rsidRPr="00507DE0" w:rsidRDefault="00A93A11" w:rsidP="00507DE0">
      <w:pPr>
        <w:pStyle w:val="a3"/>
        <w:tabs>
          <w:tab w:val="left" w:pos="835"/>
          <w:tab w:val="left" w:pos="1461"/>
          <w:tab w:val="left" w:pos="2088"/>
        </w:tabs>
        <w:wordWrap w:val="0"/>
        <w:spacing w:before="70"/>
        <w:ind w:right="570"/>
        <w:jc w:val="right"/>
        <w:rPr>
          <w:sz w:val="22"/>
          <w:szCs w:val="22"/>
        </w:rPr>
      </w:pPr>
      <w:r w:rsidRPr="00507DE0">
        <w:rPr>
          <w:sz w:val="22"/>
          <w:szCs w:val="22"/>
        </w:rPr>
        <w:t>令和</w:t>
      </w:r>
      <w:r w:rsidR="00D370CF">
        <w:rPr>
          <w:rFonts w:hint="eastAsia"/>
          <w:sz w:val="22"/>
          <w:szCs w:val="22"/>
        </w:rPr>
        <w:t xml:space="preserve">　</w:t>
      </w:r>
      <w:r w:rsidR="00172D40">
        <w:rPr>
          <w:rFonts w:hint="eastAsia"/>
          <w:sz w:val="22"/>
          <w:szCs w:val="22"/>
        </w:rPr>
        <w:t xml:space="preserve">　</w:t>
      </w:r>
      <w:r w:rsidR="00D370CF">
        <w:rPr>
          <w:rFonts w:hint="eastAsia"/>
          <w:sz w:val="22"/>
          <w:szCs w:val="22"/>
        </w:rPr>
        <w:t xml:space="preserve">　</w:t>
      </w:r>
      <w:r w:rsidRPr="00507DE0">
        <w:rPr>
          <w:sz w:val="22"/>
          <w:szCs w:val="22"/>
        </w:rPr>
        <w:t>年</w:t>
      </w:r>
      <w:r w:rsidR="00D370CF">
        <w:rPr>
          <w:rFonts w:hint="eastAsia"/>
          <w:sz w:val="22"/>
          <w:szCs w:val="22"/>
        </w:rPr>
        <w:t xml:space="preserve">　</w:t>
      </w:r>
      <w:r w:rsidR="00172D40">
        <w:rPr>
          <w:rFonts w:hint="eastAsia"/>
          <w:sz w:val="22"/>
          <w:szCs w:val="22"/>
        </w:rPr>
        <w:t xml:space="preserve">　</w:t>
      </w:r>
      <w:r w:rsidR="00D370CF">
        <w:rPr>
          <w:rFonts w:hint="eastAsia"/>
          <w:sz w:val="22"/>
          <w:szCs w:val="22"/>
        </w:rPr>
        <w:t xml:space="preserve">　</w:t>
      </w:r>
      <w:r w:rsidRPr="00507DE0">
        <w:rPr>
          <w:sz w:val="22"/>
          <w:szCs w:val="22"/>
        </w:rPr>
        <w:t>月</w:t>
      </w:r>
      <w:r w:rsidR="00D370CF">
        <w:rPr>
          <w:rFonts w:hint="eastAsia"/>
          <w:sz w:val="22"/>
          <w:szCs w:val="22"/>
        </w:rPr>
        <w:t xml:space="preserve">　　</w:t>
      </w:r>
      <w:r w:rsidR="00172D40">
        <w:rPr>
          <w:rFonts w:hint="eastAsia"/>
          <w:sz w:val="22"/>
          <w:szCs w:val="22"/>
        </w:rPr>
        <w:t xml:space="preserve">　</w:t>
      </w:r>
      <w:r w:rsidR="00507DE0">
        <w:rPr>
          <w:rFonts w:hint="eastAsia"/>
          <w:sz w:val="22"/>
          <w:szCs w:val="22"/>
        </w:rPr>
        <w:t>日</w:t>
      </w:r>
    </w:p>
    <w:p w14:paraId="4C1BCD35" w14:textId="77777777" w:rsidR="000B2845" w:rsidRDefault="000B2845">
      <w:pPr>
        <w:pStyle w:val="a3"/>
        <w:spacing w:before="7"/>
        <w:rPr>
          <w:sz w:val="15"/>
        </w:rPr>
      </w:pPr>
    </w:p>
    <w:p w14:paraId="619C40A5" w14:textId="77777777" w:rsidR="00E51178" w:rsidRDefault="00A93A11" w:rsidP="00A04AC6">
      <w:pPr>
        <w:pStyle w:val="a3"/>
        <w:spacing w:line="360" w:lineRule="atLeast"/>
        <w:ind w:leftChars="600" w:left="1320" w:firstLineChars="100" w:firstLine="210"/>
      </w:pPr>
      <w:r w:rsidRPr="00E51178">
        <w:t>公益財団法人群馬県建設技術センター確認検査業務規程第５６条の規定に基づ</w:t>
      </w:r>
      <w:r w:rsidR="00E51178" w:rsidRPr="00E51178">
        <w:rPr>
          <w:rFonts w:hint="eastAsia"/>
        </w:rPr>
        <w:t>き</w:t>
      </w:r>
      <w:r w:rsidRPr="00E51178">
        <w:t xml:space="preserve">、   </w:t>
      </w:r>
    </w:p>
    <w:p w14:paraId="4268E457" w14:textId="77777777" w:rsidR="000B2845" w:rsidRDefault="00A93A11" w:rsidP="00A04AC6">
      <w:pPr>
        <w:pStyle w:val="a3"/>
        <w:spacing w:line="360" w:lineRule="atLeast"/>
        <w:ind w:leftChars="600" w:left="1320"/>
      </w:pPr>
      <w:r w:rsidRPr="00E51178">
        <w:t>事前相談として、別添建築確認申請等の事前審査をお願いします。</w:t>
      </w:r>
    </w:p>
    <w:p w14:paraId="4D0CB4BF" w14:textId="77777777" w:rsidR="00E51178" w:rsidRPr="00E51178" w:rsidRDefault="00E51178" w:rsidP="00E51178">
      <w:pPr>
        <w:pStyle w:val="a3"/>
        <w:spacing w:line="320" w:lineRule="atLeast"/>
        <w:ind w:leftChars="600" w:left="1320"/>
      </w:pPr>
    </w:p>
    <w:p w14:paraId="7B7EE6BD" w14:textId="77777777" w:rsidR="000B2845" w:rsidRDefault="00A93A11">
      <w:pPr>
        <w:pStyle w:val="a3"/>
        <w:spacing w:before="104"/>
        <w:ind w:left="544"/>
      </w:pPr>
      <w:r>
        <w:t>公益財団法人群馬県建設技術センター</w:t>
      </w:r>
    </w:p>
    <w:p w14:paraId="4E66DB51" w14:textId="77777777" w:rsidR="000B2845" w:rsidRDefault="000B2845">
      <w:pPr>
        <w:pStyle w:val="a3"/>
        <w:spacing w:before="6"/>
        <w:rPr>
          <w:sz w:val="11"/>
        </w:rPr>
      </w:pPr>
    </w:p>
    <w:p w14:paraId="5AF8999A" w14:textId="77777777" w:rsidR="000B2845" w:rsidRDefault="00745229" w:rsidP="00B06F78">
      <w:pPr>
        <w:pStyle w:val="a3"/>
        <w:ind w:leftChars="2000" w:left="4400"/>
      </w:pPr>
      <w:r>
        <w:rPr>
          <w:noProof/>
          <w:sz w:val="22"/>
          <w:lang w:val="en-U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712B339" wp14:editId="43725059">
                <wp:simplePos x="0" y="0"/>
                <wp:positionH relativeFrom="page">
                  <wp:posOffset>3357880</wp:posOffset>
                </wp:positionH>
                <wp:positionV relativeFrom="paragraph">
                  <wp:posOffset>220980</wp:posOffset>
                </wp:positionV>
                <wp:extent cx="3392170" cy="0"/>
                <wp:effectExtent l="14605" t="12065" r="12700" b="1651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217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F5A6" id="Line 4" o:spid="_x0000_s1026" style="position:absolute;left:0;text-align:lef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4.4pt,17.4pt" to="531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kzEgIAACk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" strokeweight="1.8pt">
                <w10:wrap type="topAndBottom" anchorx="page"/>
              </v:line>
            </w:pict>
          </mc:Fallback>
        </mc:AlternateContent>
      </w:r>
      <w:r w:rsidR="00A93A11" w:rsidRPr="00AB0D4B">
        <w:rPr>
          <w:sz w:val="22"/>
        </w:rPr>
        <w:t>建築主  氏名</w:t>
      </w:r>
    </w:p>
    <w:p w14:paraId="0E29875C" w14:textId="77777777" w:rsidR="000B2845" w:rsidRDefault="000B2845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7318"/>
      </w:tblGrid>
      <w:tr w:rsidR="000B2845" w14:paraId="0C03EDE6" w14:textId="77777777" w:rsidTr="00495DBB">
        <w:trPr>
          <w:trHeight w:val="548"/>
        </w:trPr>
        <w:tc>
          <w:tcPr>
            <w:tcW w:w="2225" w:type="dxa"/>
            <w:vMerge w:val="restart"/>
            <w:vAlign w:val="center"/>
          </w:tcPr>
          <w:p w14:paraId="6A3A82CD" w14:textId="77777777" w:rsidR="000B2845" w:rsidRDefault="00A93A11" w:rsidP="00B06F78">
            <w:pPr>
              <w:pStyle w:val="TableParagraph"/>
              <w:spacing w:before="128" w:line="240" w:lineRule="atLeast"/>
              <w:ind w:left="732" w:right="340" w:hanging="335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事前審査に係る代 理 者</w:t>
            </w:r>
          </w:p>
        </w:tc>
        <w:tc>
          <w:tcPr>
            <w:tcW w:w="7318" w:type="dxa"/>
          </w:tcPr>
          <w:p w14:paraId="61B8DD05" w14:textId="77777777" w:rsidR="000B2845" w:rsidRDefault="00A93A11">
            <w:pPr>
              <w:pStyle w:val="TableParagraph"/>
              <w:spacing w:before="142"/>
              <w:ind w:left="91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【建築士事務所名】</w:t>
            </w:r>
          </w:p>
        </w:tc>
      </w:tr>
      <w:tr w:rsidR="000B2845" w14:paraId="3A82E74C" w14:textId="77777777" w:rsidTr="00DA1F23">
        <w:trPr>
          <w:trHeight w:val="548"/>
        </w:trPr>
        <w:tc>
          <w:tcPr>
            <w:tcW w:w="2225" w:type="dxa"/>
            <w:vMerge/>
            <w:tcBorders>
              <w:top w:val="nil"/>
            </w:tcBorders>
          </w:tcPr>
          <w:p w14:paraId="0DCA454F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7318" w:type="dxa"/>
          </w:tcPr>
          <w:p w14:paraId="23D19662" w14:textId="77777777" w:rsidR="000B2845" w:rsidRDefault="00A93A11">
            <w:pPr>
              <w:pStyle w:val="TableParagraph"/>
              <w:spacing w:before="142"/>
              <w:ind w:left="91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【氏 名】</w:t>
            </w:r>
          </w:p>
        </w:tc>
      </w:tr>
      <w:tr w:rsidR="000B2845" w14:paraId="3FCD41D2" w14:textId="77777777" w:rsidTr="00DA1F23">
        <w:trPr>
          <w:trHeight w:val="548"/>
        </w:trPr>
        <w:tc>
          <w:tcPr>
            <w:tcW w:w="2225" w:type="dxa"/>
            <w:vMerge/>
            <w:tcBorders>
              <w:top w:val="nil"/>
            </w:tcBorders>
          </w:tcPr>
          <w:p w14:paraId="4AF02334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7318" w:type="dxa"/>
          </w:tcPr>
          <w:p w14:paraId="79835E80" w14:textId="77777777" w:rsidR="000B2845" w:rsidRDefault="00A93A11">
            <w:pPr>
              <w:pStyle w:val="TableParagraph"/>
              <w:spacing w:before="142"/>
              <w:ind w:left="91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【ＴＥＬ】</w:t>
            </w:r>
          </w:p>
        </w:tc>
      </w:tr>
      <w:tr w:rsidR="000B2845" w14:paraId="6EDFF9E8" w14:textId="77777777" w:rsidTr="00DA1F23">
        <w:trPr>
          <w:trHeight w:val="548"/>
        </w:trPr>
        <w:tc>
          <w:tcPr>
            <w:tcW w:w="2225" w:type="dxa"/>
            <w:vMerge/>
            <w:tcBorders>
              <w:top w:val="nil"/>
            </w:tcBorders>
          </w:tcPr>
          <w:p w14:paraId="4062EFBA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7318" w:type="dxa"/>
          </w:tcPr>
          <w:p w14:paraId="2E9395A0" w14:textId="77777777" w:rsidR="000B2845" w:rsidRDefault="00A93A11">
            <w:pPr>
              <w:pStyle w:val="TableParagraph"/>
              <w:spacing w:before="142"/>
              <w:ind w:left="91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【ＦＡＸ】</w:t>
            </w:r>
          </w:p>
        </w:tc>
      </w:tr>
    </w:tbl>
    <w:p w14:paraId="40F68A97" w14:textId="48288E83" w:rsidR="000B2845" w:rsidRPr="00BB0AE7" w:rsidRDefault="00A93A11" w:rsidP="00BB0AE7">
      <w:pPr>
        <w:spacing w:before="187"/>
        <w:ind w:left="223"/>
        <w:rPr>
          <w:rFonts w:ascii="ＭＳ Ｐゴシック" w:eastAsia="ＭＳ Ｐゴシック" w:hAnsi="ＭＳ Ｐゴシック"/>
          <w:sz w:val="21"/>
        </w:rPr>
      </w:pPr>
      <w:r w:rsidRPr="000338C7">
        <w:rPr>
          <w:rFonts w:ascii="ＭＳ Ｐゴシック" w:eastAsia="ＭＳ Ｐゴシック" w:hAnsi="ＭＳ Ｐゴシック" w:hint="eastAsia"/>
          <w:color w:val="FF0000"/>
          <w:sz w:val="21"/>
        </w:rPr>
        <w:t>※以下の欄は、群馬県建設技術センター記入欄</w:t>
      </w: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439"/>
        <w:gridCol w:w="2439"/>
        <w:gridCol w:w="2439"/>
      </w:tblGrid>
      <w:tr w:rsidR="000B2845" w14:paraId="73721397" w14:textId="77777777" w:rsidTr="00BB0AE7">
        <w:trPr>
          <w:trHeight w:val="423"/>
        </w:trPr>
        <w:tc>
          <w:tcPr>
            <w:tcW w:w="2225" w:type="dxa"/>
          </w:tcPr>
          <w:p w14:paraId="4D2FA9CE" w14:textId="77777777" w:rsidR="000B2845" w:rsidRDefault="00A93A11" w:rsidP="00507DE0">
            <w:pPr>
              <w:pStyle w:val="TableParagraph"/>
              <w:spacing w:before="157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※受付欄</w:t>
            </w:r>
          </w:p>
        </w:tc>
        <w:tc>
          <w:tcPr>
            <w:tcW w:w="2439" w:type="dxa"/>
          </w:tcPr>
          <w:p w14:paraId="389233B4" w14:textId="77777777" w:rsidR="000B2845" w:rsidRDefault="00A93A11">
            <w:pPr>
              <w:pStyle w:val="TableParagraph"/>
              <w:spacing w:before="157"/>
              <w:ind w:left="32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※事前審査担当者</w:t>
            </w:r>
          </w:p>
        </w:tc>
        <w:tc>
          <w:tcPr>
            <w:tcW w:w="2439" w:type="dxa"/>
          </w:tcPr>
          <w:p w14:paraId="5BD6617F" w14:textId="77777777" w:rsidR="000B2845" w:rsidRDefault="00A93A11">
            <w:pPr>
              <w:pStyle w:val="TableParagraph"/>
              <w:spacing w:before="157"/>
              <w:ind w:left="32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※事前審査決裁欄</w:t>
            </w:r>
          </w:p>
        </w:tc>
        <w:tc>
          <w:tcPr>
            <w:tcW w:w="2439" w:type="dxa"/>
          </w:tcPr>
          <w:p w14:paraId="4A672E8F" w14:textId="77777777" w:rsidR="000B2845" w:rsidRDefault="00A93A11">
            <w:pPr>
              <w:pStyle w:val="TableParagraph"/>
              <w:spacing w:before="157"/>
              <w:ind w:left="34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※訂正連絡日</w:t>
            </w:r>
          </w:p>
        </w:tc>
      </w:tr>
      <w:tr w:rsidR="00507DE0" w14:paraId="7B6108E0" w14:textId="77777777" w:rsidTr="00BB0AE7">
        <w:trPr>
          <w:trHeight w:val="544"/>
        </w:trPr>
        <w:tc>
          <w:tcPr>
            <w:tcW w:w="2225" w:type="dxa"/>
            <w:vMerge w:val="restart"/>
          </w:tcPr>
          <w:p w14:paraId="7A667A6B" w14:textId="77777777" w:rsidR="00507DE0" w:rsidRDefault="00507DE0" w:rsidP="00507DE0">
            <w:pPr>
              <w:pStyle w:val="TableParagraph"/>
              <w:ind w:firstLineChars="100" w:firstLine="200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  <w:vAlign w:val="center"/>
          </w:tcPr>
          <w:p w14:paraId="487350BC" w14:textId="77777777" w:rsidR="00507DE0" w:rsidRDefault="00507DE0" w:rsidP="00507DE0">
            <w:pPr>
              <w:pStyle w:val="TableParagraph"/>
              <w:tabs>
                <w:tab w:val="left" w:pos="1897"/>
              </w:tabs>
              <w:adjustRightInd w:val="0"/>
              <w:ind w:leftChars="50" w:left="215" w:rightChars="50" w:right="110" w:hangingChars="50" w:hanging="105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 xml:space="preserve">令和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年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月　　 日    </w:t>
            </w:r>
          </w:p>
        </w:tc>
        <w:tc>
          <w:tcPr>
            <w:tcW w:w="2439" w:type="dxa"/>
            <w:vAlign w:val="center"/>
          </w:tcPr>
          <w:p w14:paraId="0AED0B80" w14:textId="77777777" w:rsidR="00507DE0" w:rsidRDefault="00507DE0" w:rsidP="00507DE0">
            <w:pPr>
              <w:pStyle w:val="TableParagraph"/>
              <w:tabs>
                <w:tab w:val="left" w:pos="1897"/>
              </w:tabs>
              <w:adjustRightInd w:val="0"/>
              <w:ind w:leftChars="50" w:left="215" w:rightChars="50" w:right="110" w:hangingChars="50" w:hanging="105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 xml:space="preserve">令和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年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月　　 日    </w:t>
            </w:r>
          </w:p>
        </w:tc>
        <w:tc>
          <w:tcPr>
            <w:tcW w:w="2439" w:type="dxa"/>
            <w:vAlign w:val="center"/>
          </w:tcPr>
          <w:p w14:paraId="42DEE0C0" w14:textId="77777777" w:rsidR="00507DE0" w:rsidRDefault="00507DE0" w:rsidP="00507DE0">
            <w:pPr>
              <w:pStyle w:val="TableParagraph"/>
              <w:tabs>
                <w:tab w:val="left" w:pos="1897"/>
              </w:tabs>
              <w:adjustRightInd w:val="0"/>
              <w:ind w:leftChars="50" w:left="215" w:rightChars="50" w:right="110" w:hangingChars="50" w:hanging="105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 xml:space="preserve">令和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年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月　　 日    </w:t>
            </w:r>
          </w:p>
        </w:tc>
      </w:tr>
      <w:tr w:rsidR="00507DE0" w14:paraId="799E8099" w14:textId="77777777" w:rsidTr="00BB0AE7">
        <w:trPr>
          <w:trHeight w:val="538"/>
        </w:trPr>
        <w:tc>
          <w:tcPr>
            <w:tcW w:w="2225" w:type="dxa"/>
            <w:vMerge/>
            <w:tcBorders>
              <w:top w:val="nil"/>
            </w:tcBorders>
          </w:tcPr>
          <w:p w14:paraId="549E857D" w14:textId="77777777" w:rsidR="00507DE0" w:rsidRDefault="00507DE0" w:rsidP="00507DE0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 w:val="restart"/>
          </w:tcPr>
          <w:p w14:paraId="60740006" w14:textId="77777777" w:rsidR="00507DE0" w:rsidRDefault="00507DE0" w:rsidP="0050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  <w:vMerge w:val="restart"/>
          </w:tcPr>
          <w:p w14:paraId="5D31CA6F" w14:textId="77777777" w:rsidR="00507DE0" w:rsidRDefault="00507DE0" w:rsidP="0050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  <w:vAlign w:val="center"/>
          </w:tcPr>
          <w:p w14:paraId="5A2FDF83" w14:textId="77777777" w:rsidR="00507DE0" w:rsidRDefault="00507DE0" w:rsidP="00507DE0">
            <w:pPr>
              <w:pStyle w:val="TableParagraph"/>
              <w:tabs>
                <w:tab w:val="left" w:pos="1897"/>
              </w:tabs>
              <w:adjustRightInd w:val="0"/>
              <w:ind w:leftChars="50" w:left="215" w:rightChars="50" w:right="110" w:hangingChars="50" w:hanging="105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 xml:space="preserve">令和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年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月　　 日    </w:t>
            </w:r>
          </w:p>
        </w:tc>
      </w:tr>
      <w:tr w:rsidR="00507DE0" w14:paraId="6D95AD54" w14:textId="77777777" w:rsidTr="00BB0AE7">
        <w:trPr>
          <w:trHeight w:val="546"/>
        </w:trPr>
        <w:tc>
          <w:tcPr>
            <w:tcW w:w="2225" w:type="dxa"/>
            <w:vMerge/>
            <w:tcBorders>
              <w:top w:val="nil"/>
            </w:tcBorders>
          </w:tcPr>
          <w:p w14:paraId="50B86FE2" w14:textId="77777777" w:rsidR="00507DE0" w:rsidRDefault="00507DE0" w:rsidP="00507DE0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14:paraId="4EA90625" w14:textId="77777777" w:rsidR="00507DE0" w:rsidRDefault="00507DE0" w:rsidP="00507DE0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14:paraId="455D9980" w14:textId="77777777" w:rsidR="00507DE0" w:rsidRDefault="00507DE0" w:rsidP="00507DE0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Align w:val="center"/>
          </w:tcPr>
          <w:p w14:paraId="32D69818" w14:textId="77777777" w:rsidR="00507DE0" w:rsidRDefault="00507DE0" w:rsidP="00507DE0">
            <w:pPr>
              <w:pStyle w:val="TableParagraph"/>
              <w:tabs>
                <w:tab w:val="left" w:pos="1897"/>
              </w:tabs>
              <w:adjustRightInd w:val="0"/>
              <w:ind w:leftChars="50" w:left="215" w:rightChars="50" w:right="110" w:hangingChars="50" w:hanging="105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 xml:space="preserve">令和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年　</w:t>
            </w:r>
            <w:r>
              <w:rPr>
                <w:rFonts w:ascii="ＭＳ Ｐゴシック" w:eastAsia="ＭＳ Ｐゴシック"/>
                <w:sz w:val="21"/>
              </w:rPr>
              <w:t xml:space="preserve">　 </w:t>
            </w:r>
            <w:r>
              <w:rPr>
                <w:rFonts w:ascii="ＭＳ Ｐゴシック" w:eastAsia="ＭＳ Ｐゴシック" w:hint="eastAsia"/>
                <w:sz w:val="21"/>
              </w:rPr>
              <w:t xml:space="preserve">月　　 日    </w:t>
            </w:r>
          </w:p>
        </w:tc>
      </w:tr>
    </w:tbl>
    <w:p w14:paraId="22275CD7" w14:textId="77777777" w:rsidR="000B2845" w:rsidRDefault="000B2845">
      <w:pPr>
        <w:pStyle w:val="a3"/>
        <w:spacing w:before="7"/>
        <w:rPr>
          <w:sz w:val="15"/>
        </w:rPr>
      </w:pPr>
    </w:p>
    <w:p w14:paraId="5B21582E" w14:textId="77777777" w:rsidR="000B2845" w:rsidRDefault="00A93A11">
      <w:pPr>
        <w:ind w:left="223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z w:val="23"/>
        </w:rPr>
        <w:t>申請書類の確認</w:t>
      </w: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438"/>
        <w:gridCol w:w="6298"/>
      </w:tblGrid>
      <w:tr w:rsidR="000B2845" w14:paraId="5AF07D4B" w14:textId="77777777" w:rsidTr="00B06F78">
        <w:trPr>
          <w:trHeight w:val="323"/>
        </w:trPr>
        <w:tc>
          <w:tcPr>
            <w:tcW w:w="808" w:type="dxa"/>
            <w:vAlign w:val="center"/>
          </w:tcPr>
          <w:p w14:paraId="2940BFC5" w14:textId="77777777" w:rsidR="000B2845" w:rsidRDefault="00A93A11" w:rsidP="00972FEA">
            <w:pPr>
              <w:pStyle w:val="TableParagraph"/>
              <w:spacing w:before="23"/>
              <w:jc w:val="center"/>
              <w:rPr>
                <w:rFonts w:ascii="ＭＳ Ｐゴシック" w:eastAsia="ＭＳ Ｐゴシック"/>
                <w:sz w:val="15"/>
              </w:rPr>
            </w:pPr>
            <w:r>
              <w:rPr>
                <w:rFonts w:ascii="ＭＳ Ｐゴシック" w:eastAsia="ＭＳ Ｐゴシック" w:hint="eastAsia"/>
                <w:sz w:val="15"/>
              </w:rPr>
              <w:t>チェック欄</w:t>
            </w:r>
          </w:p>
        </w:tc>
        <w:tc>
          <w:tcPr>
            <w:tcW w:w="2438" w:type="dxa"/>
            <w:vAlign w:val="center"/>
          </w:tcPr>
          <w:p w14:paraId="3409A0FD" w14:textId="77777777" w:rsidR="000B2845" w:rsidRDefault="00A93A11" w:rsidP="00B06F78">
            <w:pPr>
              <w:pStyle w:val="TableParagraph"/>
              <w:spacing w:line="254" w:lineRule="exact"/>
              <w:jc w:val="center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必要図書</w:t>
            </w:r>
          </w:p>
        </w:tc>
        <w:tc>
          <w:tcPr>
            <w:tcW w:w="6298" w:type="dxa"/>
            <w:vAlign w:val="center"/>
          </w:tcPr>
          <w:p w14:paraId="7071DB21" w14:textId="77777777" w:rsidR="000B2845" w:rsidRDefault="00A93A11" w:rsidP="00972FEA">
            <w:pPr>
              <w:pStyle w:val="TableParagraph"/>
              <w:spacing w:line="254" w:lineRule="exact"/>
              <w:jc w:val="center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備  考</w:t>
            </w:r>
          </w:p>
        </w:tc>
      </w:tr>
      <w:tr w:rsidR="000B2845" w14:paraId="23E90FB8" w14:textId="77777777" w:rsidTr="00B06F78">
        <w:trPr>
          <w:trHeight w:val="323"/>
        </w:trPr>
        <w:tc>
          <w:tcPr>
            <w:tcW w:w="808" w:type="dxa"/>
            <w:vAlign w:val="center"/>
          </w:tcPr>
          <w:p w14:paraId="57038D45" w14:textId="77777777" w:rsidR="000B2845" w:rsidRPr="00972FEA" w:rsidRDefault="00A93A11" w:rsidP="00B06F78">
            <w:pPr>
              <w:pStyle w:val="TableParagraph"/>
              <w:spacing w:line="254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3E4F86E7" w14:textId="77777777" w:rsidR="000B2845" w:rsidRPr="00CE35AD" w:rsidRDefault="00A93A11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確認申請書（正）</w:t>
            </w:r>
          </w:p>
        </w:tc>
        <w:tc>
          <w:tcPr>
            <w:tcW w:w="6298" w:type="dxa"/>
            <w:vAlign w:val="center"/>
          </w:tcPr>
          <w:p w14:paraId="0BF728E8" w14:textId="77777777" w:rsidR="000B2845" w:rsidRPr="00CE35AD" w:rsidRDefault="000B2845" w:rsidP="00972FEA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</w:p>
        </w:tc>
      </w:tr>
      <w:tr w:rsidR="000B2845" w14:paraId="3D875BAD" w14:textId="77777777" w:rsidTr="00D86362">
        <w:trPr>
          <w:trHeight w:val="323"/>
        </w:trPr>
        <w:tc>
          <w:tcPr>
            <w:tcW w:w="808" w:type="dxa"/>
            <w:vAlign w:val="center"/>
          </w:tcPr>
          <w:p w14:paraId="3F0CCB9A" w14:textId="77777777" w:rsidR="000B2845" w:rsidRPr="00972FEA" w:rsidRDefault="00A93A11" w:rsidP="00B06F78">
            <w:pPr>
              <w:pStyle w:val="TableParagraph"/>
              <w:spacing w:line="253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68EBB0E7" w14:textId="77777777" w:rsidR="000B2845" w:rsidRPr="00CE35AD" w:rsidRDefault="00A93A11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確認申請書（副）</w:t>
            </w:r>
          </w:p>
        </w:tc>
        <w:tc>
          <w:tcPr>
            <w:tcW w:w="6298" w:type="dxa"/>
            <w:tcBorders>
              <w:bottom w:val="single" w:sz="8" w:space="0" w:color="auto"/>
            </w:tcBorders>
            <w:vAlign w:val="center"/>
          </w:tcPr>
          <w:p w14:paraId="34EE8594" w14:textId="77777777" w:rsidR="000B2845" w:rsidRPr="00CE35AD" w:rsidRDefault="000B2845" w:rsidP="00972FEA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</w:p>
        </w:tc>
      </w:tr>
      <w:tr w:rsidR="00A93D99" w14:paraId="491C805F" w14:textId="77777777" w:rsidTr="00D86362">
        <w:trPr>
          <w:trHeight w:val="368"/>
        </w:trPr>
        <w:tc>
          <w:tcPr>
            <w:tcW w:w="808" w:type="dxa"/>
            <w:vMerge w:val="restart"/>
            <w:vAlign w:val="center"/>
          </w:tcPr>
          <w:p w14:paraId="0CD4DEAE" w14:textId="77777777" w:rsidR="00A93D99" w:rsidRPr="00972FEA" w:rsidRDefault="00A93D99" w:rsidP="00B06F78">
            <w:pPr>
              <w:pStyle w:val="TableParagraph"/>
              <w:ind w:leftChars="11" w:left="24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Merge w:val="restart"/>
            <w:tcBorders>
              <w:right w:val="single" w:sz="8" w:space="0" w:color="auto"/>
            </w:tcBorders>
            <w:vAlign w:val="center"/>
          </w:tcPr>
          <w:p w14:paraId="5D6F8317" w14:textId="77777777" w:rsidR="00A93D99" w:rsidRPr="00CE35AD" w:rsidRDefault="00A93D99" w:rsidP="00A11E1F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確認申請書（消）</w:t>
            </w:r>
          </w:p>
        </w:tc>
        <w:tc>
          <w:tcPr>
            <w:tcW w:w="6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04E6F2" w14:textId="77777777" w:rsidR="00A93D99" w:rsidRPr="00A93D99" w:rsidRDefault="00A93D99" w:rsidP="00972FEA">
            <w:pPr>
              <w:pStyle w:val="TableParagraph"/>
              <w:ind w:leftChars="50" w:left="110"/>
              <w:rPr>
                <w:rFonts w:ascii="ＭＳ Ｐゴシック" w:eastAsia="ＭＳ Ｐゴシック"/>
                <w:sz w:val="18"/>
              </w:rPr>
            </w:pPr>
            <w:r w:rsidRPr="00A93D99">
              <w:rPr>
                <w:rFonts w:ascii="ＭＳ Ｐゴシック" w:eastAsia="ＭＳ Ｐゴシック" w:hint="eastAsia"/>
                <w:sz w:val="18"/>
              </w:rPr>
              <w:t>□長屋・共同住宅</w:t>
            </w:r>
          </w:p>
        </w:tc>
      </w:tr>
      <w:tr w:rsidR="00A93D99" w14:paraId="4CB0139E" w14:textId="77777777" w:rsidTr="00D86362">
        <w:trPr>
          <w:trHeight w:val="325"/>
        </w:trPr>
        <w:tc>
          <w:tcPr>
            <w:tcW w:w="808" w:type="dxa"/>
            <w:vMerge/>
            <w:vAlign w:val="center"/>
          </w:tcPr>
          <w:p w14:paraId="657587AA" w14:textId="77777777" w:rsidR="00A93D99" w:rsidRPr="00972FEA" w:rsidRDefault="00A93D99" w:rsidP="00B06F78">
            <w:pPr>
              <w:pStyle w:val="TableParagraph"/>
              <w:ind w:leftChars="11" w:left="24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68E265B6" w14:textId="77777777" w:rsidR="00A93D99" w:rsidRPr="00CE35AD" w:rsidRDefault="00A93D99" w:rsidP="00A11E1F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6298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5064F8F8" w14:textId="77777777" w:rsidR="00A93D99" w:rsidRPr="00A93D99" w:rsidRDefault="00A93D99" w:rsidP="00972FEA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18"/>
              </w:rPr>
            </w:pPr>
            <w:r w:rsidRPr="00A93D99">
              <w:rPr>
                <w:rFonts w:ascii="ＭＳ Ｐゴシック" w:eastAsia="ＭＳ Ｐゴシック" w:hint="eastAsia"/>
                <w:sz w:val="18"/>
              </w:rPr>
              <w:t>□防火・準防火地域</w:t>
            </w:r>
          </w:p>
        </w:tc>
      </w:tr>
      <w:tr w:rsidR="00A93D99" w14:paraId="14FAE3DD" w14:textId="77777777" w:rsidTr="00D86362">
        <w:trPr>
          <w:trHeight w:val="388"/>
        </w:trPr>
        <w:tc>
          <w:tcPr>
            <w:tcW w:w="808" w:type="dxa"/>
            <w:vMerge/>
            <w:vAlign w:val="center"/>
          </w:tcPr>
          <w:p w14:paraId="19ED5FDB" w14:textId="77777777" w:rsidR="00A93D99" w:rsidRPr="00972FEA" w:rsidRDefault="00A93D99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428304AA" w14:textId="77777777" w:rsidR="00A93D99" w:rsidRPr="00CE35AD" w:rsidRDefault="00A93D99" w:rsidP="00A11E1F">
            <w:pPr>
              <w:ind w:leftChars="50" w:left="110"/>
              <w:rPr>
                <w:sz w:val="20"/>
                <w:szCs w:val="2"/>
              </w:rPr>
            </w:pPr>
          </w:p>
        </w:tc>
        <w:tc>
          <w:tcPr>
            <w:tcW w:w="62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6B8C3" w14:textId="77777777" w:rsidR="00A93D99" w:rsidRPr="00A93D99" w:rsidRDefault="00A93D99" w:rsidP="00972FEA">
            <w:pPr>
              <w:pStyle w:val="TableParagraph"/>
              <w:spacing w:before="5"/>
              <w:ind w:leftChars="50" w:left="110"/>
              <w:rPr>
                <w:rFonts w:ascii="ＭＳ Ｐゴシック" w:eastAsia="ＭＳ Ｐゴシック"/>
                <w:sz w:val="18"/>
              </w:rPr>
            </w:pPr>
            <w:r w:rsidRPr="00A93D99">
              <w:rPr>
                <w:rFonts w:ascii="ＭＳ Ｐゴシック" w:eastAsia="ＭＳ Ｐゴシック" w:hint="eastAsia"/>
                <w:sz w:val="18"/>
              </w:rPr>
              <w:t>□別棟の車庫等有り</w:t>
            </w:r>
          </w:p>
        </w:tc>
      </w:tr>
      <w:tr w:rsidR="00A93D99" w14:paraId="573319EA" w14:textId="77777777" w:rsidTr="00BB0AE7">
        <w:trPr>
          <w:trHeight w:val="412"/>
        </w:trPr>
        <w:tc>
          <w:tcPr>
            <w:tcW w:w="808" w:type="dxa"/>
            <w:vMerge/>
            <w:vAlign w:val="center"/>
          </w:tcPr>
          <w:p w14:paraId="780452A6" w14:textId="77777777" w:rsidR="00A93D99" w:rsidRPr="00972FEA" w:rsidRDefault="00A93D99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58E3A171" w14:textId="77777777" w:rsidR="00A93D99" w:rsidRPr="00CE35AD" w:rsidRDefault="00A93D99" w:rsidP="00A11E1F">
            <w:pPr>
              <w:ind w:leftChars="50" w:left="110"/>
              <w:rPr>
                <w:sz w:val="20"/>
                <w:szCs w:val="2"/>
              </w:rPr>
            </w:pPr>
          </w:p>
        </w:tc>
        <w:tc>
          <w:tcPr>
            <w:tcW w:w="6298" w:type="dxa"/>
            <w:tcBorders>
              <w:top w:val="single" w:sz="2" w:space="0" w:color="000000"/>
            </w:tcBorders>
            <w:vAlign w:val="center"/>
          </w:tcPr>
          <w:p w14:paraId="2FB53EB3" w14:textId="77777777" w:rsidR="00A93D99" w:rsidRPr="00A93D99" w:rsidRDefault="00A93D99" w:rsidP="00972FEA">
            <w:pPr>
              <w:pStyle w:val="TableParagraph"/>
              <w:spacing w:line="240" w:lineRule="exact"/>
              <w:ind w:leftChars="50" w:left="110"/>
              <w:rPr>
                <w:rFonts w:ascii="ＭＳ Ｐゴシック" w:eastAsia="ＭＳ Ｐゴシック"/>
                <w:sz w:val="18"/>
              </w:rPr>
            </w:pPr>
            <w:r w:rsidRPr="00A93D99">
              <w:rPr>
                <w:rFonts w:ascii="ＭＳ Ｐゴシック" w:eastAsia="ＭＳ Ｐゴシック" w:hint="eastAsia"/>
                <w:sz w:val="18"/>
              </w:rPr>
              <w:t>□同一棟で車庫等の床面積の合計が延床面積の1/2以上または50㎡超</w:t>
            </w:r>
          </w:p>
        </w:tc>
      </w:tr>
      <w:tr w:rsidR="000B2845" w14:paraId="66200223" w14:textId="77777777" w:rsidTr="00B06F78">
        <w:trPr>
          <w:trHeight w:val="323"/>
        </w:trPr>
        <w:tc>
          <w:tcPr>
            <w:tcW w:w="808" w:type="dxa"/>
            <w:vAlign w:val="center"/>
          </w:tcPr>
          <w:p w14:paraId="5E760B62" w14:textId="77777777" w:rsidR="000B2845" w:rsidRPr="00972FEA" w:rsidRDefault="00A93A11" w:rsidP="00B06F78">
            <w:pPr>
              <w:pStyle w:val="TableParagraph"/>
              <w:spacing w:line="254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719FA596" w14:textId="77777777" w:rsidR="000B2845" w:rsidRPr="00CE35AD" w:rsidRDefault="00A93A11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建築計画概要書（２部）</w:t>
            </w:r>
          </w:p>
        </w:tc>
        <w:tc>
          <w:tcPr>
            <w:tcW w:w="6298" w:type="dxa"/>
            <w:vAlign w:val="center"/>
          </w:tcPr>
          <w:p w14:paraId="14A0566B" w14:textId="77777777" w:rsidR="000B2845" w:rsidRPr="00CE35AD" w:rsidRDefault="00A93A11" w:rsidP="00972FEA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前橋市・太田市のみ（１部）</w:t>
            </w:r>
          </w:p>
        </w:tc>
      </w:tr>
      <w:tr w:rsidR="000B2845" w14:paraId="5F23DEAD" w14:textId="77777777" w:rsidTr="00B06F78">
        <w:trPr>
          <w:trHeight w:val="323"/>
        </w:trPr>
        <w:tc>
          <w:tcPr>
            <w:tcW w:w="808" w:type="dxa"/>
            <w:vAlign w:val="center"/>
          </w:tcPr>
          <w:p w14:paraId="74FEEC8D" w14:textId="77777777" w:rsidR="000B2845" w:rsidRPr="00972FEA" w:rsidRDefault="00A93A11" w:rsidP="00B06F78">
            <w:pPr>
              <w:pStyle w:val="TableParagraph"/>
              <w:spacing w:line="254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72C5D661" w14:textId="77777777" w:rsidR="000B2845" w:rsidRPr="00CE35AD" w:rsidRDefault="00A93A11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工事届（１部）</w:t>
            </w:r>
          </w:p>
        </w:tc>
        <w:tc>
          <w:tcPr>
            <w:tcW w:w="6298" w:type="dxa"/>
            <w:vAlign w:val="center"/>
          </w:tcPr>
          <w:p w14:paraId="2ABE3C81" w14:textId="77777777" w:rsidR="000B2845" w:rsidRPr="00CE35AD" w:rsidRDefault="000B2845" w:rsidP="00972FEA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</w:p>
        </w:tc>
      </w:tr>
      <w:tr w:rsidR="000B2845" w14:paraId="281AA385" w14:textId="77777777" w:rsidTr="00B06F78">
        <w:trPr>
          <w:trHeight w:val="323"/>
        </w:trPr>
        <w:tc>
          <w:tcPr>
            <w:tcW w:w="808" w:type="dxa"/>
            <w:vAlign w:val="center"/>
          </w:tcPr>
          <w:p w14:paraId="7E228D6D" w14:textId="77777777" w:rsidR="000B2845" w:rsidRPr="00972FEA" w:rsidRDefault="00A93A11" w:rsidP="00B06F78">
            <w:pPr>
              <w:pStyle w:val="TableParagraph"/>
              <w:spacing w:line="254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0E989519" w14:textId="77777777" w:rsidR="000B2845" w:rsidRPr="00CE35AD" w:rsidRDefault="00A93A11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現地調査表（</w:t>
            </w:r>
            <w:r w:rsidR="002C4A31">
              <w:rPr>
                <w:rFonts w:ascii="ＭＳ Ｐゴシック" w:eastAsia="ＭＳ Ｐゴシック" w:hint="eastAsia"/>
                <w:sz w:val="20"/>
              </w:rPr>
              <w:t>１</w:t>
            </w:r>
            <w:r w:rsidRPr="00CE35AD">
              <w:rPr>
                <w:rFonts w:ascii="ＭＳ Ｐゴシック" w:eastAsia="ＭＳ Ｐゴシック" w:hint="eastAsia"/>
                <w:sz w:val="20"/>
              </w:rPr>
              <w:t>部）</w:t>
            </w:r>
          </w:p>
        </w:tc>
        <w:tc>
          <w:tcPr>
            <w:tcW w:w="6298" w:type="dxa"/>
            <w:vAlign w:val="center"/>
          </w:tcPr>
          <w:p w14:paraId="0E9C955C" w14:textId="77777777" w:rsidR="000B2845" w:rsidRPr="00CE35AD" w:rsidRDefault="000B2845" w:rsidP="00972FEA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</w:p>
        </w:tc>
      </w:tr>
      <w:tr w:rsidR="000B2845" w14:paraId="4475DA25" w14:textId="77777777" w:rsidTr="00B06F78">
        <w:trPr>
          <w:trHeight w:val="323"/>
        </w:trPr>
        <w:tc>
          <w:tcPr>
            <w:tcW w:w="808" w:type="dxa"/>
            <w:vAlign w:val="center"/>
          </w:tcPr>
          <w:p w14:paraId="20FFE888" w14:textId="77777777" w:rsidR="000B2845" w:rsidRPr="00972FEA" w:rsidRDefault="00A93A11" w:rsidP="00B06F78">
            <w:pPr>
              <w:pStyle w:val="TableParagraph"/>
              <w:spacing w:line="254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14885A43" w14:textId="77777777" w:rsidR="000B2845" w:rsidRPr="00CE35AD" w:rsidRDefault="00A93A11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浄化槽仕様書（３部）</w:t>
            </w:r>
          </w:p>
        </w:tc>
        <w:tc>
          <w:tcPr>
            <w:tcW w:w="6298" w:type="dxa"/>
            <w:vAlign w:val="center"/>
          </w:tcPr>
          <w:p w14:paraId="4DFB804D" w14:textId="77777777" w:rsidR="000B2845" w:rsidRPr="00CE35AD" w:rsidRDefault="00A93A11" w:rsidP="00972FEA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渋川市・藤岡市のみ（４部）</w:t>
            </w:r>
          </w:p>
        </w:tc>
      </w:tr>
      <w:tr w:rsidR="000B2845" w14:paraId="7E2F74E8" w14:textId="77777777" w:rsidTr="00B06F78">
        <w:trPr>
          <w:trHeight w:val="323"/>
        </w:trPr>
        <w:tc>
          <w:tcPr>
            <w:tcW w:w="808" w:type="dxa"/>
            <w:vAlign w:val="center"/>
          </w:tcPr>
          <w:p w14:paraId="783EA4EA" w14:textId="77777777" w:rsidR="000B2845" w:rsidRPr="00972FEA" w:rsidRDefault="00A93A11" w:rsidP="00B06F78">
            <w:pPr>
              <w:pStyle w:val="TableParagraph"/>
              <w:spacing w:line="254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16499F4B" w14:textId="77777777" w:rsidR="000B2845" w:rsidRPr="00CE35AD" w:rsidRDefault="00A93A11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確認申請書（第４～６面）</w:t>
            </w:r>
          </w:p>
        </w:tc>
        <w:tc>
          <w:tcPr>
            <w:tcW w:w="6298" w:type="dxa"/>
            <w:vAlign w:val="center"/>
          </w:tcPr>
          <w:p w14:paraId="2170C482" w14:textId="77777777" w:rsidR="000B2845" w:rsidRPr="00CE35AD" w:rsidRDefault="000B2845" w:rsidP="00972FEA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7DA4E5A2" w14:textId="77777777" w:rsidR="000B2845" w:rsidRDefault="00A93A11">
      <w:pPr>
        <w:spacing w:before="164"/>
        <w:ind w:left="223"/>
        <w:rPr>
          <w:rFonts w:ascii="ＭＳ Ｐゴシック" w:eastAsia="ＭＳ Ｐゴシック"/>
          <w:sz w:val="23"/>
        </w:rPr>
      </w:pPr>
      <w:r>
        <w:rPr>
          <w:rFonts w:ascii="ＭＳ Ｐゴシック" w:eastAsia="ＭＳ Ｐゴシック" w:hint="eastAsia"/>
          <w:sz w:val="23"/>
        </w:rPr>
        <w:t>設計者等の資格の確認</w:t>
      </w: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438"/>
        <w:gridCol w:w="6298"/>
      </w:tblGrid>
      <w:tr w:rsidR="00E11A80" w14:paraId="70B2C200" w14:textId="77777777" w:rsidTr="008C67ED">
        <w:trPr>
          <w:trHeight w:val="323"/>
        </w:trPr>
        <w:tc>
          <w:tcPr>
            <w:tcW w:w="808" w:type="dxa"/>
            <w:vAlign w:val="center"/>
          </w:tcPr>
          <w:p w14:paraId="3A0A73B5" w14:textId="77777777" w:rsidR="00E11A80" w:rsidRDefault="00E11A80" w:rsidP="00972FEA">
            <w:pPr>
              <w:pStyle w:val="TableParagraph"/>
              <w:spacing w:before="23"/>
              <w:jc w:val="center"/>
              <w:rPr>
                <w:rFonts w:ascii="ＭＳ Ｐゴシック" w:eastAsia="ＭＳ Ｐゴシック"/>
                <w:sz w:val="15"/>
              </w:rPr>
            </w:pPr>
            <w:r>
              <w:rPr>
                <w:rFonts w:ascii="ＭＳ Ｐゴシック" w:eastAsia="ＭＳ Ｐゴシック" w:hint="eastAsia"/>
                <w:sz w:val="15"/>
              </w:rPr>
              <w:t>チェック欄</w:t>
            </w:r>
          </w:p>
        </w:tc>
        <w:tc>
          <w:tcPr>
            <w:tcW w:w="2438" w:type="dxa"/>
            <w:vAlign w:val="center"/>
          </w:tcPr>
          <w:p w14:paraId="3E05CA56" w14:textId="77777777" w:rsidR="00E11A80" w:rsidRPr="00E11A80" w:rsidRDefault="00E11A80" w:rsidP="008C67ED">
            <w:pPr>
              <w:pStyle w:val="TableParagraph"/>
              <w:spacing w:line="254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E11A80">
              <w:rPr>
                <w:rFonts w:ascii="ＭＳ Ｐゴシック" w:eastAsia="ＭＳ Ｐゴシック" w:hint="eastAsia"/>
                <w:sz w:val="20"/>
              </w:rPr>
              <w:t>審査事項</w:t>
            </w:r>
          </w:p>
        </w:tc>
        <w:tc>
          <w:tcPr>
            <w:tcW w:w="6298" w:type="dxa"/>
            <w:vAlign w:val="center"/>
          </w:tcPr>
          <w:p w14:paraId="7F300813" w14:textId="77777777" w:rsidR="00E11A80" w:rsidRPr="00E11A80" w:rsidRDefault="00E11A80" w:rsidP="00972FEA">
            <w:pPr>
              <w:pStyle w:val="TableParagraph"/>
              <w:spacing w:line="254" w:lineRule="exact"/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審査内容</w:t>
            </w:r>
          </w:p>
        </w:tc>
      </w:tr>
      <w:tr w:rsidR="00E11A80" w14:paraId="07F2A544" w14:textId="77777777" w:rsidTr="008C67ED">
        <w:trPr>
          <w:trHeight w:val="323"/>
        </w:trPr>
        <w:tc>
          <w:tcPr>
            <w:tcW w:w="808" w:type="dxa"/>
            <w:vAlign w:val="center"/>
          </w:tcPr>
          <w:p w14:paraId="14C97902" w14:textId="77777777" w:rsidR="00E11A80" w:rsidRPr="00972FEA" w:rsidRDefault="00E11A80" w:rsidP="008C67ED">
            <w:pPr>
              <w:pStyle w:val="TableParagraph"/>
              <w:spacing w:line="254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1033F0B6" w14:textId="77777777" w:rsidR="00E11A80" w:rsidRPr="00CE35AD" w:rsidRDefault="00E11A80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設計者</w:t>
            </w:r>
          </w:p>
        </w:tc>
        <w:tc>
          <w:tcPr>
            <w:tcW w:w="6298" w:type="dxa"/>
            <w:vAlign w:val="center"/>
          </w:tcPr>
          <w:p w14:paraId="33A62553" w14:textId="77777777" w:rsidR="00E11A80" w:rsidRPr="00CE35AD" w:rsidRDefault="00E11A80" w:rsidP="00972FEA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□建築士免許証等ＤＢ登録内容との照合</w:t>
            </w:r>
          </w:p>
        </w:tc>
      </w:tr>
      <w:tr w:rsidR="00E11A80" w14:paraId="7347480E" w14:textId="77777777" w:rsidTr="008C67ED">
        <w:trPr>
          <w:trHeight w:val="323"/>
        </w:trPr>
        <w:tc>
          <w:tcPr>
            <w:tcW w:w="808" w:type="dxa"/>
            <w:vAlign w:val="center"/>
          </w:tcPr>
          <w:p w14:paraId="02BAD974" w14:textId="77777777" w:rsidR="00E11A80" w:rsidRPr="00972FEA" w:rsidRDefault="00E11A80" w:rsidP="008C67ED">
            <w:pPr>
              <w:pStyle w:val="TableParagraph"/>
              <w:spacing w:line="253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5534F003" w14:textId="77777777" w:rsidR="00E11A80" w:rsidRPr="00CE35AD" w:rsidRDefault="00E11A80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設計者</w:t>
            </w:r>
            <w:r w:rsidRPr="00CE35AD">
              <w:rPr>
                <w:rFonts w:ascii="ＭＳ Ｐゴシック" w:eastAsia="ＭＳ Ｐゴシック"/>
                <w:sz w:val="20"/>
              </w:rPr>
              <w:t>（</w:t>
            </w:r>
            <w:r w:rsidRPr="00CE35AD">
              <w:rPr>
                <w:rFonts w:ascii="ＭＳ Ｐゴシック" w:eastAsia="ＭＳ Ｐゴシック" w:hint="eastAsia"/>
                <w:sz w:val="20"/>
              </w:rPr>
              <w:t>その他</w:t>
            </w:r>
            <w:r w:rsidRPr="00CE35AD">
              <w:rPr>
                <w:rFonts w:ascii="ＭＳ Ｐゴシック" w:eastAsia="ＭＳ Ｐゴシック"/>
                <w:sz w:val="20"/>
              </w:rPr>
              <w:t>）</w:t>
            </w:r>
          </w:p>
        </w:tc>
        <w:tc>
          <w:tcPr>
            <w:tcW w:w="6298" w:type="dxa"/>
            <w:vAlign w:val="center"/>
          </w:tcPr>
          <w:p w14:paraId="6AE877C2" w14:textId="77777777" w:rsidR="00E11A80" w:rsidRPr="00CE35AD" w:rsidRDefault="00E11A80" w:rsidP="00972FEA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□建築士免許証等ＤＢ登録内容との照合</w:t>
            </w:r>
          </w:p>
        </w:tc>
      </w:tr>
      <w:tr w:rsidR="00E11A80" w14:paraId="47B30CF8" w14:textId="77777777" w:rsidTr="008C67ED">
        <w:trPr>
          <w:trHeight w:val="323"/>
        </w:trPr>
        <w:tc>
          <w:tcPr>
            <w:tcW w:w="808" w:type="dxa"/>
            <w:vAlign w:val="center"/>
          </w:tcPr>
          <w:p w14:paraId="10A44796" w14:textId="77777777" w:rsidR="00E11A80" w:rsidRPr="00972FEA" w:rsidRDefault="00E11A80" w:rsidP="008C67ED">
            <w:pPr>
              <w:pStyle w:val="TableParagraph"/>
              <w:spacing w:line="254" w:lineRule="exac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972FEA">
              <w:rPr>
                <w:rFonts w:ascii="ＭＳ Ｐゴシック" w:hAnsi="ＭＳ Ｐゴシック"/>
                <w:sz w:val="20"/>
                <w:szCs w:val="20"/>
              </w:rPr>
              <w:t>□</w:t>
            </w:r>
          </w:p>
        </w:tc>
        <w:tc>
          <w:tcPr>
            <w:tcW w:w="2438" w:type="dxa"/>
            <w:vAlign w:val="center"/>
          </w:tcPr>
          <w:p w14:paraId="095AFAC5" w14:textId="77777777" w:rsidR="00E11A80" w:rsidRPr="00CE35AD" w:rsidRDefault="00E11A80" w:rsidP="00A11E1F">
            <w:pPr>
              <w:pStyle w:val="TableParagraph"/>
              <w:spacing w:before="7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工事監理者</w:t>
            </w:r>
          </w:p>
        </w:tc>
        <w:tc>
          <w:tcPr>
            <w:tcW w:w="6298" w:type="dxa"/>
            <w:vAlign w:val="center"/>
          </w:tcPr>
          <w:p w14:paraId="025310AA" w14:textId="77777777" w:rsidR="00E11A80" w:rsidRPr="00CE35AD" w:rsidRDefault="00E11A80" w:rsidP="00972FEA">
            <w:pPr>
              <w:pStyle w:val="TableParagraph"/>
              <w:ind w:leftChars="50" w:left="110"/>
              <w:rPr>
                <w:rFonts w:ascii="ＭＳ Ｐゴシック" w:eastAsia="ＭＳ Ｐゴシック"/>
                <w:sz w:val="20"/>
              </w:rPr>
            </w:pPr>
            <w:r w:rsidRPr="00CE35AD">
              <w:rPr>
                <w:rFonts w:ascii="ＭＳ Ｐゴシック" w:eastAsia="ＭＳ Ｐゴシック" w:hint="eastAsia"/>
                <w:sz w:val="20"/>
              </w:rPr>
              <w:t>□建築士免許証等ＤＢ登録内容との照合</w:t>
            </w:r>
          </w:p>
        </w:tc>
      </w:tr>
    </w:tbl>
    <w:p w14:paraId="57D9A106" w14:textId="77777777" w:rsidR="000B2845" w:rsidRDefault="000B2845">
      <w:pPr>
        <w:rPr>
          <w:rFonts w:ascii="ＭＳ Ｐゴシック" w:eastAsia="ＭＳ Ｐゴシック"/>
          <w:sz w:val="23"/>
        </w:rPr>
        <w:sectPr w:rsidR="000B2845" w:rsidSect="002C0C96">
          <w:type w:val="continuous"/>
          <w:pgSz w:w="11910" w:h="16840" w:code="9"/>
          <w:pgMar w:top="289" w:right="743" w:bottom="289" w:left="902" w:header="720" w:footer="720" w:gutter="0"/>
          <w:paperSrc w:first="263" w:other="263"/>
          <w:cols w:space="720"/>
        </w:sectPr>
      </w:pPr>
    </w:p>
    <w:p w14:paraId="530350A6" w14:textId="530E8FB2" w:rsidR="000B2845" w:rsidRDefault="00D4429D" w:rsidP="00E11A80">
      <w:pPr>
        <w:tabs>
          <w:tab w:val="left" w:pos="6455"/>
        </w:tabs>
        <w:spacing w:before="51" w:after="54"/>
        <w:ind w:left="167"/>
        <w:rPr>
          <w:sz w:val="19"/>
        </w:rPr>
      </w:pPr>
      <w:r>
        <w:rPr>
          <w:rFonts w:ascii="Times New Roman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0C7283" wp14:editId="70AB7D2C">
                <wp:simplePos x="0" y="0"/>
                <wp:positionH relativeFrom="margin">
                  <wp:align>right</wp:align>
                </wp:positionH>
                <wp:positionV relativeFrom="paragraph">
                  <wp:posOffset>9188021</wp:posOffset>
                </wp:positionV>
                <wp:extent cx="4048125" cy="10382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038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FC6834" w14:textId="77777777" w:rsidR="00D4429D" w:rsidRPr="002216FB" w:rsidRDefault="00D4429D" w:rsidP="00D4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216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※時間に余裕を持ってお越しください。</w:t>
                            </w:r>
                          </w:p>
                          <w:p w14:paraId="7F365A98" w14:textId="77777777" w:rsidR="00D4429D" w:rsidRPr="002216FB" w:rsidRDefault="00D4429D" w:rsidP="00D4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216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※訂正内容の審査について</w:t>
                            </w:r>
                          </w:p>
                          <w:p w14:paraId="633E72E7" w14:textId="5F1FB19D" w:rsidR="00D4429D" w:rsidRPr="002216FB" w:rsidRDefault="00965A92" w:rsidP="00D4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id w:val="-127925043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F55C7" w:rsidRPr="002216F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D4429D" w:rsidRPr="002216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担当者以外でも処理可能です。</w:t>
                            </w:r>
                          </w:p>
                          <w:p w14:paraId="6DCAE128" w14:textId="77777777" w:rsidR="00D4429D" w:rsidRPr="002216FB" w:rsidRDefault="00965A92" w:rsidP="00D4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</w:rPr>
                                <w:id w:val="102244720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429D" w:rsidRPr="002216FB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4429D" w:rsidRPr="002216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担当者が確認します。来訪される日時を担当者に連絡ください。</w:t>
                            </w:r>
                          </w:p>
                          <w:p w14:paraId="1B2CA230" w14:textId="77777777" w:rsidR="00D4429D" w:rsidRPr="002216FB" w:rsidRDefault="00965A92" w:rsidP="00D4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4"/>
                                </w:rPr>
                                <w:id w:val="95560280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429D" w:rsidRPr="002216FB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D4429D" w:rsidRPr="002216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補正後再審査を行います。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C7283" id="正方形/長方形 4" o:spid="_x0000_s1026" style="position:absolute;left:0;text-align:left;margin-left:267.55pt;margin-top:723.45pt;width:318.75pt;height:81.7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" filled="f" stroked="f" strokeweight="2pt">
                <v:textbox>
                  <w:txbxContent>
                    <w:p w14:paraId="45FC6834" w14:textId="77777777" w:rsidR="00D4429D" w:rsidRPr="002216FB" w:rsidRDefault="00D4429D" w:rsidP="00D4429D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216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9"/>
                          <w:szCs w:val="19"/>
                        </w:rPr>
                        <w:t>※時間に余裕を持ってお越しください。</w:t>
                      </w:r>
                    </w:p>
                    <w:p w14:paraId="7F365A98" w14:textId="77777777" w:rsidR="00D4429D" w:rsidRPr="002216FB" w:rsidRDefault="00D4429D" w:rsidP="00D4429D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216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9"/>
                          <w:szCs w:val="19"/>
                        </w:rPr>
                        <w:t>※訂正内容の審査について</w:t>
                      </w:r>
                    </w:p>
                    <w:p w14:paraId="633E72E7" w14:textId="5F1FB19D" w:rsidR="00D4429D" w:rsidRPr="002216FB" w:rsidRDefault="002216FB" w:rsidP="00D4429D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id w:val="-127925043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F55C7" w:rsidRPr="002216FB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D4429D" w:rsidRPr="002216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9"/>
                          <w:szCs w:val="19"/>
                        </w:rPr>
                        <w:t>担当者以外でも処理可能です。</w:t>
                      </w:r>
                    </w:p>
                    <w:p w14:paraId="6DCAE128" w14:textId="77777777" w:rsidR="00D4429D" w:rsidRPr="002216FB" w:rsidRDefault="002216FB" w:rsidP="00D4429D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</w:rPr>
                          <w:id w:val="102244720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429D" w:rsidRPr="002216FB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="00D4429D" w:rsidRPr="002216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9"/>
                          <w:szCs w:val="19"/>
                        </w:rPr>
                        <w:t>担当者が確認します。来訪される日時を担当者に連絡ください。</w:t>
                      </w:r>
                    </w:p>
                    <w:p w14:paraId="1B2CA230" w14:textId="77777777" w:rsidR="00D4429D" w:rsidRPr="002216FB" w:rsidRDefault="002216FB" w:rsidP="00D4429D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4"/>
                          </w:rPr>
                          <w:id w:val="95560280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429D" w:rsidRPr="002216FB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="00D4429D" w:rsidRPr="002216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9"/>
                          <w:szCs w:val="19"/>
                        </w:rPr>
                        <w:t>補正後再審査を行います。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5229" w:rsidRPr="00745229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CFBBC" wp14:editId="760825AD">
                <wp:simplePos x="0" y="0"/>
                <wp:positionH relativeFrom="page">
                  <wp:posOffset>650875</wp:posOffset>
                </wp:positionH>
                <wp:positionV relativeFrom="paragraph">
                  <wp:posOffset>262255</wp:posOffset>
                </wp:positionV>
                <wp:extent cx="2728569" cy="0"/>
                <wp:effectExtent l="0" t="0" r="3429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8569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DE96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25pt,20.65pt" to="266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J+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" strokeweight="1.92pt">
                <w10:wrap anchorx="page"/>
              </v:line>
            </w:pict>
          </mc:Fallback>
        </mc:AlternateContent>
      </w:r>
      <w:bookmarkStart w:id="0" w:name="審査表（裏）"/>
      <w:bookmarkEnd w:id="0"/>
      <w:r w:rsidR="00A93A11" w:rsidRPr="00745229">
        <w:rPr>
          <w:w w:val="105"/>
        </w:rPr>
        <w:t>ＦＡＸ番号</w:t>
      </w:r>
      <w:r w:rsidR="00A93A11">
        <w:rPr>
          <w:w w:val="105"/>
          <w:sz w:val="21"/>
        </w:rPr>
        <w:tab/>
      </w:r>
      <w:r w:rsidR="00A93A11" w:rsidRPr="00E11A80">
        <w:rPr>
          <w:sz w:val="28"/>
        </w:rPr>
        <w:t>様邸</w:t>
      </w:r>
      <w:r w:rsidR="00A93A11" w:rsidRPr="00E11A80">
        <w:t>確認申請に係る訂正について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"/>
        <w:gridCol w:w="186"/>
        <w:gridCol w:w="887"/>
        <w:gridCol w:w="523"/>
        <w:gridCol w:w="1782"/>
        <w:gridCol w:w="283"/>
        <w:gridCol w:w="456"/>
        <w:gridCol w:w="3551"/>
        <w:gridCol w:w="1947"/>
        <w:gridCol w:w="7"/>
      </w:tblGrid>
      <w:tr w:rsidR="007E6F35" w14:paraId="17428D76" w14:textId="77777777" w:rsidTr="00A93A11">
        <w:trPr>
          <w:gridAfter w:val="1"/>
          <w:wAfter w:w="7" w:type="dxa"/>
          <w:trHeight w:val="649"/>
        </w:trPr>
        <w:tc>
          <w:tcPr>
            <w:tcW w:w="4296" w:type="dxa"/>
            <w:gridSpan w:val="7"/>
            <w:tcBorders>
              <w:left w:val="single" w:sz="8" w:space="0" w:color="000000"/>
            </w:tcBorders>
            <w:vAlign w:val="center"/>
          </w:tcPr>
          <w:p w14:paraId="4139D89B" w14:textId="77777777" w:rsidR="007E6F35" w:rsidRPr="003D1560" w:rsidRDefault="007E6F35" w:rsidP="007E6F35">
            <w:pPr>
              <w:pStyle w:val="TableParagraph"/>
              <w:ind w:leftChars="100" w:left="220"/>
              <w:rPr>
                <w:rFonts w:ascii="Times New Roman"/>
                <w:sz w:val="21"/>
                <w:szCs w:val="21"/>
              </w:rPr>
            </w:pPr>
            <w:r w:rsidRPr="003D1560">
              <w:rPr>
                <w:w w:val="105"/>
                <w:sz w:val="21"/>
                <w:szCs w:val="21"/>
              </w:rPr>
              <w:t>宛先 ：</w:t>
            </w:r>
            <w:r w:rsidRPr="003D1560">
              <w:rPr>
                <w:rFonts w:ascii="Times New Roman" w:hint="eastAsia"/>
                <w:sz w:val="21"/>
                <w:szCs w:val="21"/>
              </w:rPr>
              <w:t xml:space="preserve">　　</w:t>
            </w:r>
            <w:r w:rsidRPr="003D1560">
              <w:rPr>
                <w:rFonts w:ascii="Times New Roman"/>
                <w:sz w:val="21"/>
                <w:szCs w:val="21"/>
              </w:rPr>
              <w:t xml:space="preserve">　　　</w:t>
            </w:r>
            <w:r w:rsidRPr="003D1560">
              <w:rPr>
                <w:rFonts w:ascii="Times New Roman" w:hint="eastAsia"/>
                <w:sz w:val="21"/>
                <w:szCs w:val="21"/>
              </w:rPr>
              <w:t xml:space="preserve">　　</w:t>
            </w:r>
            <w:r w:rsidR="003D1560">
              <w:rPr>
                <w:rFonts w:ascii="Times New Roman"/>
                <w:sz w:val="21"/>
                <w:szCs w:val="21"/>
              </w:rPr>
              <w:t xml:space="preserve">　　　　　　　</w:t>
            </w:r>
            <w:r w:rsidRPr="003D1560">
              <w:rPr>
                <w:w w:val="101"/>
                <w:sz w:val="21"/>
                <w:szCs w:val="21"/>
              </w:rPr>
              <w:t>様</w:t>
            </w:r>
          </w:p>
        </w:tc>
        <w:tc>
          <w:tcPr>
            <w:tcW w:w="3551" w:type="dxa"/>
            <w:vAlign w:val="center"/>
          </w:tcPr>
          <w:p w14:paraId="63378627" w14:textId="77777777" w:rsidR="007E6F35" w:rsidRDefault="007E6F35" w:rsidP="00440227">
            <w:pPr>
              <w:pStyle w:val="TableParagraph"/>
              <w:spacing w:line="240" w:lineRule="atLeast"/>
              <w:ind w:left="136" w:right="45"/>
              <w:rPr>
                <w:sz w:val="19"/>
              </w:rPr>
            </w:pPr>
            <w:r>
              <w:rPr>
                <w:w w:val="105"/>
                <w:sz w:val="19"/>
              </w:rPr>
              <w:t>送信者：群馬県建設技術センターTEL:027-251-6749 FAX:027-251-6761</w:t>
            </w:r>
          </w:p>
        </w:tc>
        <w:tc>
          <w:tcPr>
            <w:tcW w:w="1947" w:type="dxa"/>
            <w:vAlign w:val="center"/>
          </w:tcPr>
          <w:p w14:paraId="642269D2" w14:textId="77777777" w:rsidR="007E6F35" w:rsidRPr="003D1560" w:rsidRDefault="007E6F35">
            <w:pPr>
              <w:pStyle w:val="TableParagraph"/>
              <w:ind w:left="73"/>
              <w:rPr>
                <w:sz w:val="20"/>
                <w:szCs w:val="20"/>
              </w:rPr>
            </w:pPr>
            <w:r w:rsidRPr="003D1560">
              <w:rPr>
                <w:w w:val="105"/>
                <w:sz w:val="20"/>
                <w:szCs w:val="20"/>
              </w:rPr>
              <w:t>担当 ：</w:t>
            </w:r>
          </w:p>
        </w:tc>
      </w:tr>
      <w:tr w:rsidR="000B2845" w14:paraId="441EC691" w14:textId="77777777" w:rsidTr="007E6F35">
        <w:trPr>
          <w:trHeight w:val="221"/>
        </w:trPr>
        <w:tc>
          <w:tcPr>
            <w:tcW w:w="365" w:type="dxa"/>
            <w:gridSpan w:val="2"/>
            <w:vMerge w:val="restart"/>
            <w:textDirection w:val="tbRlV"/>
            <w:vAlign w:val="center"/>
          </w:tcPr>
          <w:p w14:paraId="6F39981E" w14:textId="77777777" w:rsidR="000B2845" w:rsidRPr="005631B6" w:rsidRDefault="00A93A11" w:rsidP="007E6F35">
            <w:pPr>
              <w:pStyle w:val="TableParagraph"/>
              <w:spacing w:before="1" w:line="218" w:lineRule="auto"/>
              <w:ind w:left="78" w:right="67"/>
              <w:jc w:val="center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添付図書</w:t>
            </w:r>
          </w:p>
        </w:tc>
        <w:tc>
          <w:tcPr>
            <w:tcW w:w="3192" w:type="dxa"/>
            <w:gridSpan w:val="3"/>
            <w:tcBorders>
              <w:bottom w:val="single" w:sz="2" w:space="0" w:color="000000"/>
            </w:tcBorders>
            <w:vAlign w:val="center"/>
          </w:tcPr>
          <w:p w14:paraId="0F8DB634" w14:textId="77777777" w:rsidR="000B2845" w:rsidRPr="005631B6" w:rsidRDefault="00A93A11">
            <w:pPr>
              <w:pStyle w:val="TableParagraph"/>
              <w:spacing w:line="201" w:lineRule="exact"/>
              <w:ind w:left="25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委任状</w:t>
            </w:r>
          </w:p>
        </w:tc>
        <w:tc>
          <w:tcPr>
            <w:tcW w:w="283" w:type="dxa"/>
            <w:tcBorders>
              <w:bottom w:val="single" w:sz="2" w:space="0" w:color="000000"/>
            </w:tcBorders>
          </w:tcPr>
          <w:p w14:paraId="4A93B3BE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 w:val="restart"/>
          </w:tcPr>
          <w:p w14:paraId="1F636B79" w14:textId="1DFECD16" w:rsidR="000B2845" w:rsidRDefault="000B2845">
            <w:pPr>
              <w:pStyle w:val="TableParagraph"/>
              <w:rPr>
                <w:rFonts w:ascii="Times New Roman"/>
                <w:sz w:val="18"/>
              </w:rPr>
            </w:pPr>
            <w:bookmarkStart w:id="1" w:name="_GoBack"/>
            <w:bookmarkEnd w:id="1"/>
          </w:p>
        </w:tc>
      </w:tr>
      <w:tr w:rsidR="000B2845" w14:paraId="2BAE2D04" w14:textId="77777777" w:rsidTr="007E6F35">
        <w:trPr>
          <w:trHeight w:val="220"/>
        </w:trPr>
        <w:tc>
          <w:tcPr>
            <w:tcW w:w="365" w:type="dxa"/>
            <w:gridSpan w:val="2"/>
            <w:vMerge/>
            <w:tcBorders>
              <w:top w:val="nil"/>
            </w:tcBorders>
          </w:tcPr>
          <w:p w14:paraId="6BB478B2" w14:textId="77777777" w:rsidR="000B2845" w:rsidRPr="007E6F35" w:rsidRDefault="000B284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874492" w14:textId="77777777" w:rsidR="000B2845" w:rsidRPr="005631B6" w:rsidRDefault="00A93A11">
            <w:pPr>
              <w:pStyle w:val="TableParagraph"/>
              <w:spacing w:line="200" w:lineRule="exact"/>
              <w:ind w:left="25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公図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14:paraId="315E4AEA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096CBD7D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470279C6" w14:textId="77777777" w:rsidTr="007E6F35">
        <w:trPr>
          <w:trHeight w:val="219"/>
        </w:trPr>
        <w:tc>
          <w:tcPr>
            <w:tcW w:w="365" w:type="dxa"/>
            <w:gridSpan w:val="2"/>
            <w:vMerge/>
            <w:tcBorders>
              <w:top w:val="nil"/>
            </w:tcBorders>
          </w:tcPr>
          <w:p w14:paraId="5401CCAA" w14:textId="77777777" w:rsidR="000B2845" w:rsidRPr="007E6F35" w:rsidRDefault="000B284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158A45" w14:textId="77777777" w:rsidR="000B2845" w:rsidRPr="005631B6" w:rsidRDefault="00A93A11">
            <w:pPr>
              <w:pStyle w:val="TableParagraph"/>
              <w:spacing w:line="200" w:lineRule="exact"/>
              <w:ind w:left="25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付近見取り図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14:paraId="29666437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581F6214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A0F9BAD" w14:textId="77777777" w:rsidTr="007E6F35">
        <w:trPr>
          <w:trHeight w:val="220"/>
        </w:trPr>
        <w:tc>
          <w:tcPr>
            <w:tcW w:w="365" w:type="dxa"/>
            <w:gridSpan w:val="2"/>
            <w:vMerge/>
            <w:tcBorders>
              <w:top w:val="nil"/>
            </w:tcBorders>
          </w:tcPr>
          <w:p w14:paraId="450678F8" w14:textId="77777777" w:rsidR="000B2845" w:rsidRPr="007E6F35" w:rsidRDefault="000B284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5BAC58" w14:textId="77777777" w:rsidR="000B2845" w:rsidRPr="005631B6" w:rsidRDefault="00A93A11">
            <w:pPr>
              <w:pStyle w:val="TableParagraph"/>
              <w:spacing w:line="200" w:lineRule="exact"/>
              <w:ind w:left="25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配置図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14:paraId="6BEF752C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5C6F0494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5C91376" w14:textId="77777777" w:rsidTr="007E6F35">
        <w:trPr>
          <w:trHeight w:val="220"/>
        </w:trPr>
        <w:tc>
          <w:tcPr>
            <w:tcW w:w="365" w:type="dxa"/>
            <w:gridSpan w:val="2"/>
            <w:vMerge/>
            <w:tcBorders>
              <w:top w:val="nil"/>
            </w:tcBorders>
          </w:tcPr>
          <w:p w14:paraId="33D403A1" w14:textId="77777777" w:rsidR="000B2845" w:rsidRPr="007E6F35" w:rsidRDefault="000B284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9C11C6" w14:textId="77777777" w:rsidR="000B2845" w:rsidRPr="005631B6" w:rsidRDefault="00A93A11">
            <w:pPr>
              <w:pStyle w:val="TableParagraph"/>
              <w:spacing w:line="200" w:lineRule="exact"/>
              <w:ind w:left="25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敷地面積求積図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14:paraId="6962D469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0F7BA72D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A31ED31" w14:textId="77777777" w:rsidTr="007E6F35">
        <w:trPr>
          <w:trHeight w:val="219"/>
        </w:trPr>
        <w:tc>
          <w:tcPr>
            <w:tcW w:w="365" w:type="dxa"/>
            <w:gridSpan w:val="2"/>
            <w:vMerge/>
            <w:tcBorders>
              <w:top w:val="nil"/>
            </w:tcBorders>
          </w:tcPr>
          <w:p w14:paraId="5DFC4C7D" w14:textId="77777777" w:rsidR="000B2845" w:rsidRPr="007E6F35" w:rsidRDefault="000B284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0F4136" w14:textId="77777777" w:rsidR="000B2845" w:rsidRPr="005631B6" w:rsidRDefault="00A93A11">
            <w:pPr>
              <w:pStyle w:val="TableParagraph"/>
              <w:spacing w:line="200" w:lineRule="exact"/>
              <w:ind w:left="25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床面積・建築面積求積図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14:paraId="6B457A60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637492D5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17E766E" w14:textId="77777777" w:rsidTr="007E6F35">
        <w:trPr>
          <w:trHeight w:val="220"/>
        </w:trPr>
        <w:tc>
          <w:tcPr>
            <w:tcW w:w="365" w:type="dxa"/>
            <w:gridSpan w:val="2"/>
            <w:vMerge/>
            <w:tcBorders>
              <w:top w:val="nil"/>
            </w:tcBorders>
          </w:tcPr>
          <w:p w14:paraId="38653549" w14:textId="77777777" w:rsidR="000B2845" w:rsidRPr="007E6F35" w:rsidRDefault="000B284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BA0C1C" w14:textId="77777777" w:rsidR="000B2845" w:rsidRPr="005631B6" w:rsidRDefault="00A93A11">
            <w:pPr>
              <w:pStyle w:val="TableParagraph"/>
              <w:spacing w:line="200" w:lineRule="exact"/>
              <w:ind w:left="25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各階平面図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14:paraId="056F58CE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BAE8704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4416322" w14:textId="77777777" w:rsidTr="007E6F35">
        <w:trPr>
          <w:trHeight w:val="220"/>
        </w:trPr>
        <w:tc>
          <w:tcPr>
            <w:tcW w:w="365" w:type="dxa"/>
            <w:gridSpan w:val="2"/>
            <w:vMerge/>
            <w:tcBorders>
              <w:top w:val="nil"/>
            </w:tcBorders>
          </w:tcPr>
          <w:p w14:paraId="3B92027F" w14:textId="77777777" w:rsidR="000B2845" w:rsidRPr="007E6F35" w:rsidRDefault="000B284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76A63D" w14:textId="77777777" w:rsidR="000B2845" w:rsidRPr="005631B6" w:rsidRDefault="00A93A11">
            <w:pPr>
              <w:pStyle w:val="TableParagraph"/>
              <w:spacing w:line="200" w:lineRule="exact"/>
              <w:ind w:left="25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換気計算書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</w:tcPr>
          <w:p w14:paraId="41D465C6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0C514143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BF3871C" w14:textId="77777777" w:rsidTr="007E6F35">
        <w:trPr>
          <w:trHeight w:val="218"/>
        </w:trPr>
        <w:tc>
          <w:tcPr>
            <w:tcW w:w="365" w:type="dxa"/>
            <w:gridSpan w:val="2"/>
            <w:vMerge/>
            <w:tcBorders>
              <w:top w:val="nil"/>
            </w:tcBorders>
          </w:tcPr>
          <w:p w14:paraId="7B84E73D" w14:textId="77777777" w:rsidR="000B2845" w:rsidRPr="007E6F35" w:rsidRDefault="000B2845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192" w:type="dxa"/>
            <w:gridSpan w:val="3"/>
            <w:tcBorders>
              <w:top w:val="single" w:sz="2" w:space="0" w:color="000000"/>
            </w:tcBorders>
            <w:vAlign w:val="center"/>
          </w:tcPr>
          <w:p w14:paraId="34A811D6" w14:textId="77777777" w:rsidR="000B2845" w:rsidRPr="005631B6" w:rsidRDefault="00A93A11">
            <w:pPr>
              <w:pStyle w:val="TableParagraph"/>
              <w:spacing w:line="199" w:lineRule="exact"/>
              <w:ind w:left="25"/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</w:pPr>
            <w:r w:rsidRPr="005631B6">
              <w:rPr>
                <w:rFonts w:ascii="ＭＳ Ｐ明朝" w:eastAsia="ＭＳ Ｐ明朝" w:hAnsi="ＭＳ Ｐ明朝"/>
                <w:spacing w:val="20"/>
                <w:sz w:val="19"/>
                <w:szCs w:val="19"/>
              </w:rPr>
              <w:t>使用材料表</w:t>
            </w:r>
          </w:p>
        </w:tc>
        <w:tc>
          <w:tcPr>
            <w:tcW w:w="283" w:type="dxa"/>
            <w:tcBorders>
              <w:top w:val="single" w:sz="2" w:space="0" w:color="000000"/>
            </w:tcBorders>
          </w:tcPr>
          <w:p w14:paraId="2EC11031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3F96EC49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48FC6DA6" w14:textId="77777777" w:rsidTr="005631B6">
        <w:trPr>
          <w:trHeight w:val="220"/>
        </w:trPr>
        <w:tc>
          <w:tcPr>
            <w:tcW w:w="1252" w:type="dxa"/>
            <w:gridSpan w:val="3"/>
            <w:vAlign w:val="center"/>
          </w:tcPr>
          <w:p w14:paraId="689307CC" w14:textId="77777777" w:rsidR="000B2845" w:rsidRPr="005631B6" w:rsidRDefault="00A93A11" w:rsidP="001B0259">
            <w:pPr>
              <w:pStyle w:val="TableParagraph"/>
              <w:spacing w:line="200" w:lineRule="exact"/>
              <w:jc w:val="center"/>
              <w:rPr>
                <w:spacing w:val="20"/>
                <w:sz w:val="19"/>
                <w:szCs w:val="19"/>
              </w:rPr>
            </w:pPr>
            <w:r w:rsidRPr="005631B6">
              <w:rPr>
                <w:spacing w:val="20"/>
                <w:sz w:val="19"/>
                <w:szCs w:val="19"/>
              </w:rPr>
              <w:t>該当条項</w:t>
            </w:r>
          </w:p>
        </w:tc>
        <w:tc>
          <w:tcPr>
            <w:tcW w:w="2588" w:type="dxa"/>
            <w:gridSpan w:val="3"/>
            <w:vAlign w:val="center"/>
          </w:tcPr>
          <w:p w14:paraId="6B9F1A03" w14:textId="77777777" w:rsidR="000B2845" w:rsidRPr="005631B6" w:rsidRDefault="00A93A11" w:rsidP="001B0259">
            <w:pPr>
              <w:pStyle w:val="TableParagraph"/>
              <w:spacing w:line="200" w:lineRule="exact"/>
              <w:jc w:val="center"/>
              <w:rPr>
                <w:spacing w:val="20"/>
                <w:sz w:val="19"/>
                <w:szCs w:val="19"/>
              </w:rPr>
            </w:pPr>
            <w:r w:rsidRPr="005631B6">
              <w:rPr>
                <w:spacing w:val="20"/>
                <w:sz w:val="19"/>
                <w:szCs w:val="19"/>
              </w:rPr>
              <w:t>審査事項</w:t>
            </w: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51B5DD6D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6A24122A" w14:textId="77777777" w:rsidTr="007E6F35">
        <w:trPr>
          <w:trHeight w:val="221"/>
        </w:trPr>
        <w:tc>
          <w:tcPr>
            <w:tcW w:w="1252" w:type="dxa"/>
            <w:gridSpan w:val="3"/>
            <w:tcBorders>
              <w:bottom w:val="single" w:sz="2" w:space="0" w:color="000000"/>
            </w:tcBorders>
            <w:vAlign w:val="center"/>
          </w:tcPr>
          <w:p w14:paraId="170744FC" w14:textId="77777777" w:rsidR="000B2845" w:rsidRPr="007E6F35" w:rsidRDefault="00A93A11">
            <w:pPr>
              <w:pStyle w:val="TableParagraph"/>
              <w:spacing w:line="201" w:lineRule="exact"/>
              <w:ind w:left="33"/>
              <w:rPr>
                <w:sz w:val="19"/>
                <w:szCs w:val="19"/>
              </w:rPr>
            </w:pPr>
            <w:r w:rsidRPr="007E6F35">
              <w:rPr>
                <w:sz w:val="19"/>
                <w:szCs w:val="19"/>
              </w:rPr>
              <w:t>規1の3の1～3</w:t>
            </w:r>
          </w:p>
        </w:tc>
        <w:tc>
          <w:tcPr>
            <w:tcW w:w="2305" w:type="dxa"/>
            <w:gridSpan w:val="2"/>
            <w:tcBorders>
              <w:bottom w:val="single" w:sz="2" w:space="0" w:color="000000"/>
            </w:tcBorders>
            <w:vAlign w:val="center"/>
          </w:tcPr>
          <w:p w14:paraId="0CEE3C8F" w14:textId="77777777" w:rsidR="000B2845" w:rsidRPr="005631B6" w:rsidRDefault="00A93A11">
            <w:pPr>
              <w:pStyle w:val="TableParagraph"/>
              <w:spacing w:line="201" w:lineRule="exact"/>
              <w:ind w:left="22"/>
              <w:rPr>
                <w:sz w:val="19"/>
                <w:szCs w:val="19"/>
              </w:rPr>
            </w:pPr>
            <w:r w:rsidRPr="005631B6">
              <w:rPr>
                <w:sz w:val="16"/>
                <w:szCs w:val="19"/>
              </w:rPr>
              <w:t>設計者の記名、委任状</w:t>
            </w: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2A95F897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566E8D00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7820EFE3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D9B4F2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  <w:szCs w:val="19"/>
              </w:rPr>
            </w:pPr>
            <w:r w:rsidRPr="007E6F35">
              <w:rPr>
                <w:sz w:val="19"/>
                <w:szCs w:val="19"/>
              </w:rPr>
              <w:t>士法3～3の3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FF59AB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z w:val="19"/>
                <w:szCs w:val="19"/>
              </w:rPr>
            </w:pPr>
            <w:r w:rsidRPr="005631B6">
              <w:rPr>
                <w:sz w:val="19"/>
                <w:szCs w:val="19"/>
              </w:rPr>
              <w:t>建築士の設計、監理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FBFFA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7E149EE7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D18208A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FCDEE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  <w:szCs w:val="19"/>
              </w:rPr>
            </w:pPr>
            <w:r w:rsidRPr="007E6F35">
              <w:rPr>
                <w:sz w:val="19"/>
                <w:szCs w:val="19"/>
              </w:rPr>
              <w:t>法6の4､令10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ABDDAE" w14:textId="77777777" w:rsidR="000B2845" w:rsidRPr="005631B6" w:rsidRDefault="00A93A11">
            <w:pPr>
              <w:pStyle w:val="TableParagraph"/>
              <w:spacing w:line="200" w:lineRule="exact"/>
              <w:ind w:left="24"/>
              <w:rPr>
                <w:sz w:val="19"/>
                <w:szCs w:val="19"/>
              </w:rPr>
            </w:pPr>
            <w:r w:rsidRPr="005631B6">
              <w:rPr>
                <w:sz w:val="19"/>
                <w:szCs w:val="19"/>
              </w:rPr>
              <w:t>確認の特例 □3号□4号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643B38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6B40B978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5D1E9E9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A50FFF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法19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637684" w14:textId="77777777" w:rsidR="000B2845" w:rsidRPr="005631B6" w:rsidRDefault="00A93A11" w:rsidP="00196244">
            <w:pPr>
              <w:pStyle w:val="TableParagraph"/>
              <w:ind w:left="17"/>
              <w:rPr>
                <w:spacing w:val="-6"/>
                <w:sz w:val="14"/>
              </w:rPr>
            </w:pPr>
            <w:r w:rsidRPr="005631B6">
              <w:rPr>
                <w:spacing w:val="-6"/>
                <w:sz w:val="14"/>
              </w:rPr>
              <w:t>擁壁等敷地安全上の措置､敷地高低差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C6675D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34784A94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C321921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073076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法42～44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DB0E22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z w:val="19"/>
              </w:rPr>
            </w:pPr>
            <w:r w:rsidRPr="005631B6">
              <w:rPr>
                <w:sz w:val="19"/>
              </w:rPr>
              <w:t>道路、道路後退、接道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BA2470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7914C0B7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B914F2D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FAC927" w14:textId="77777777" w:rsidR="000B2845" w:rsidRPr="002622DD" w:rsidRDefault="00A93A11" w:rsidP="00196244">
            <w:pPr>
              <w:pStyle w:val="TableParagraph"/>
              <w:ind w:left="17"/>
              <w:rPr>
                <w:sz w:val="14"/>
                <w:szCs w:val="14"/>
              </w:rPr>
            </w:pPr>
            <w:r w:rsidRPr="002622DD">
              <w:rPr>
                <w:sz w:val="14"/>
                <w:szCs w:val="14"/>
              </w:rPr>
              <w:t>法54､55､令135の20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039F8D" w14:textId="77777777" w:rsidR="000B2845" w:rsidRPr="005631B6" w:rsidRDefault="007E6F35" w:rsidP="00196244">
            <w:pPr>
              <w:pStyle w:val="TableParagraph"/>
              <w:ind w:left="17"/>
              <w:rPr>
                <w:spacing w:val="-14"/>
                <w:sz w:val="15"/>
              </w:rPr>
            </w:pPr>
            <w:r w:rsidRPr="005631B6">
              <w:rPr>
                <w:spacing w:val="-14"/>
                <w:sz w:val="15"/>
              </w:rPr>
              <w:t>一低層の外壁後退</w:t>
            </w:r>
            <w:r w:rsidRPr="005631B6">
              <w:rPr>
                <w:rFonts w:hint="eastAsia"/>
                <w:spacing w:val="-14"/>
                <w:sz w:val="15"/>
              </w:rPr>
              <w:t>(</w:t>
            </w:r>
            <w:r w:rsidR="00A93A11" w:rsidRPr="005631B6">
              <w:rPr>
                <w:spacing w:val="-14"/>
                <w:sz w:val="15"/>
              </w:rPr>
              <w:t>1m)､高さ制限</w:t>
            </w:r>
            <w:r w:rsidRPr="005631B6">
              <w:rPr>
                <w:spacing w:val="-14"/>
                <w:sz w:val="15"/>
              </w:rPr>
              <w:t>(</w:t>
            </w:r>
            <w:r w:rsidR="00A93A11" w:rsidRPr="005631B6">
              <w:rPr>
                <w:spacing w:val="-14"/>
                <w:sz w:val="15"/>
              </w:rPr>
              <w:t>10m)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0CE1E0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7F423FAA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740399F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9732EA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法56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88EC03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道路斜線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D300FC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7D9BD4F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150DB9F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EF4BE6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法56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3F86CE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北側斜線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2354EA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5E7D8B2B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F83E5D3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0624EC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令130の12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C35A7D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斜線緩和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731E57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4C5FBA89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47F2F5B7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149124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法56-7項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10E279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天空率(道･北)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CD3856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7FF72929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44BE6AF7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C95601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法56の2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F54D1E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日影規制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9C28D5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46D717F2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6D0D64E5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1A6D94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法48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EABD88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用途制限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75BA10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2F6FBF5F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5B5E5C11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E486AD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法49の2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0F5A77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特定用途制限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0E42E0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39285554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F657A06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FEEF3C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法61～67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2CC2B0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防火・準防火地域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35B75F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3FC8A4C2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F0F47DA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06FFF6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法52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965AA7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容積率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20B426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26ABFCD5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40537A6A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44532E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法53､細則19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37F582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建ぺい率(角地＋10％)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D26859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7BF9FC5D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5987BBEE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nil"/>
            </w:tcBorders>
            <w:vAlign w:val="center"/>
          </w:tcPr>
          <w:p w14:paraId="5D8C0D72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法28の2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ECBF8E" w14:textId="77777777" w:rsidR="000B2845" w:rsidRPr="005631B6" w:rsidRDefault="00A93A11" w:rsidP="00196244">
            <w:pPr>
              <w:pStyle w:val="TableParagraph"/>
              <w:ind w:left="17"/>
              <w:rPr>
                <w:spacing w:val="-4"/>
                <w:sz w:val="15"/>
              </w:rPr>
            </w:pPr>
            <w:r w:rsidRPr="005631B6">
              <w:rPr>
                <w:spacing w:val="-4"/>
                <w:sz w:val="15"/>
              </w:rPr>
              <w:t>ｼｯｸﾊｳｽ(換気ﾙｰﾄ･回数･有効換気量)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7D8F10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6CE648E7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DEC6FCD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nil"/>
              <w:bottom w:val="single" w:sz="2" w:space="0" w:color="000000"/>
            </w:tcBorders>
            <w:vAlign w:val="center"/>
          </w:tcPr>
          <w:p w14:paraId="47417699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令20の5～9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6F9CF5" w14:textId="77777777" w:rsidR="000B2845" w:rsidRPr="005631B6" w:rsidRDefault="00A93A11">
            <w:pPr>
              <w:pStyle w:val="TableParagraph"/>
              <w:spacing w:before="7"/>
              <w:ind w:left="19"/>
              <w:rPr>
                <w:sz w:val="16"/>
              </w:rPr>
            </w:pPr>
            <w:r w:rsidRPr="005631B6">
              <w:rPr>
                <w:sz w:val="16"/>
              </w:rPr>
              <w:t>使用建築材料､天井裏等の措置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E52086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21D6D07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25F7E32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89BF2C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消防法9の2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77E190" w14:textId="77777777" w:rsidR="000B2845" w:rsidRPr="005631B6" w:rsidRDefault="00A93A11">
            <w:pPr>
              <w:pStyle w:val="TableParagraph"/>
              <w:spacing w:line="200" w:lineRule="exact"/>
              <w:ind w:left="24"/>
              <w:rPr>
                <w:spacing w:val="20"/>
                <w:sz w:val="18"/>
              </w:rPr>
            </w:pPr>
            <w:r w:rsidRPr="005631B6">
              <w:rPr>
                <w:spacing w:val="20"/>
                <w:sz w:val="18"/>
              </w:rPr>
              <w:t>住宅用火災警報器(煙感)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151E57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039BEF5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66053EC1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78F8B0" w14:textId="77777777" w:rsidR="000B2845" w:rsidRPr="007E6F35" w:rsidRDefault="00A93A11">
            <w:pPr>
              <w:pStyle w:val="TableParagraph"/>
              <w:spacing w:line="200" w:lineRule="exact"/>
              <w:ind w:left="33"/>
              <w:rPr>
                <w:sz w:val="17"/>
              </w:rPr>
            </w:pPr>
            <w:r w:rsidRPr="007E6F35">
              <w:rPr>
                <w:sz w:val="17"/>
              </w:rPr>
              <w:t>法31､令28～35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E95E70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便所､浄化槽仕様書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D8DB1D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85A94A5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4C5368E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D27721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液石法38の2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3127A5" w14:textId="77777777" w:rsidR="000B2845" w:rsidRPr="005631B6" w:rsidRDefault="00A93A11">
            <w:pPr>
              <w:pStyle w:val="TableParagraph"/>
              <w:spacing w:before="4"/>
              <w:ind w:left="19"/>
              <w:rPr>
                <w:sz w:val="15"/>
              </w:rPr>
            </w:pPr>
            <w:r w:rsidRPr="005631B6">
              <w:rPr>
                <w:sz w:val="16"/>
              </w:rPr>
              <w:t>ボンベ､給湯器､ﾌｰﾄﾞ付排気扇等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CACC0B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0E029971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44481B34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CAA965" w14:textId="77777777" w:rsidR="000B2845" w:rsidRPr="007E6F35" w:rsidRDefault="00A93A11" w:rsidP="000357E0">
            <w:pPr>
              <w:pStyle w:val="TableParagraph"/>
              <w:spacing w:line="200" w:lineRule="exact"/>
              <w:ind w:left="34"/>
              <w:rPr>
                <w:sz w:val="16"/>
              </w:rPr>
            </w:pPr>
            <w:r w:rsidRPr="007E6F35">
              <w:rPr>
                <w:sz w:val="16"/>
              </w:rPr>
              <w:t>ｶﾞｽ事業法40の4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D1704B" w14:textId="77777777" w:rsidR="000B2845" w:rsidRPr="005631B6" w:rsidRDefault="00A242F7">
            <w:pPr>
              <w:pStyle w:val="TableParagraph"/>
              <w:spacing w:line="200" w:lineRule="exact"/>
              <w:ind w:left="24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給湯器、ﾌｰ</w:t>
            </w:r>
            <w:r>
              <w:rPr>
                <w:rFonts w:hint="eastAsia"/>
                <w:spacing w:val="20"/>
                <w:sz w:val="18"/>
              </w:rPr>
              <w:t>ﾄﾞ</w:t>
            </w:r>
            <w:r w:rsidR="00A93A11" w:rsidRPr="005631B6">
              <w:rPr>
                <w:spacing w:val="20"/>
                <w:sz w:val="18"/>
              </w:rPr>
              <w:t>付排気扇等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CDB69A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74E3051D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76C685F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486280" w14:textId="77777777" w:rsidR="000B2845" w:rsidRPr="002622DD" w:rsidRDefault="00A93A11" w:rsidP="00196244">
            <w:pPr>
              <w:pStyle w:val="TableParagraph"/>
              <w:jc w:val="center"/>
              <w:rPr>
                <w:spacing w:val="-6"/>
                <w:sz w:val="14"/>
              </w:rPr>
            </w:pPr>
            <w:r w:rsidRPr="002622DD">
              <w:rPr>
                <w:spacing w:val="-6"/>
                <w:sz w:val="14"/>
              </w:rPr>
              <w:t>宅造法8-1項､12-1項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F77C59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宅造区域許可の有無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6A56D9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339287B1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B1CC9AB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ECBA89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条例3､4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BCF22F" w14:textId="77777777" w:rsidR="000B2845" w:rsidRPr="005631B6" w:rsidRDefault="009C736D">
            <w:pPr>
              <w:pStyle w:val="TableParagraph"/>
              <w:spacing w:line="200" w:lineRule="exact"/>
              <w:ind w:left="24"/>
              <w:rPr>
                <w:spacing w:val="20"/>
                <w:sz w:val="18"/>
              </w:rPr>
            </w:pPr>
            <w:r>
              <w:rPr>
                <w:spacing w:val="20"/>
                <w:sz w:val="18"/>
              </w:rPr>
              <w:t>災害危険区域(急傾斜)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A3DBCE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40342283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BD74B88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7162F1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令80の2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ED6568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土砂災害特別警戒区域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5826EA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0D9BA93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3AE0A911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7967BD" w14:textId="77777777" w:rsidR="000B2845" w:rsidRPr="007E6F35" w:rsidRDefault="00A93A11" w:rsidP="00196244">
            <w:pPr>
              <w:pStyle w:val="TableParagraph"/>
              <w:ind w:left="34"/>
              <w:rPr>
                <w:sz w:val="15"/>
              </w:rPr>
            </w:pPr>
            <w:r w:rsidRPr="007E6F35">
              <w:rPr>
                <w:sz w:val="15"/>
              </w:rPr>
              <w:t>都計法58の2-1項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8D9481" w14:textId="77777777" w:rsidR="000B2845" w:rsidRPr="005631B6" w:rsidRDefault="009C736D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>
              <w:rPr>
                <w:spacing w:val="20"/>
                <w:sz w:val="19"/>
              </w:rPr>
              <w:t>地区計画通知書(写)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86E058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85974C0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94D66EC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C2B74F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都計法29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FF2C23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許可書・検査済証</w:t>
            </w:r>
            <w:r w:rsidR="009C736D">
              <w:rPr>
                <w:spacing w:val="20"/>
                <w:sz w:val="19"/>
              </w:rPr>
              <w:t>(</w:t>
            </w:r>
            <w:r w:rsidRPr="005631B6">
              <w:rPr>
                <w:spacing w:val="20"/>
                <w:sz w:val="19"/>
              </w:rPr>
              <w:t>写</w:t>
            </w:r>
            <w:r w:rsidR="009C736D">
              <w:rPr>
                <w:spacing w:val="20"/>
                <w:sz w:val="19"/>
              </w:rPr>
              <w:t>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4D1DC5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5C7BED59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3A22C499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721B50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都計法42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8EB304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許可書(写)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7669F5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03CBBD1D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4A8C1952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DCEADC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都計法43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2AEC7D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許可書(写)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BF46D6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5A0D47E6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F31B359" w14:textId="77777777" w:rsidTr="007E6F35">
        <w:trPr>
          <w:trHeight w:val="220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B445AA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都計法53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E173A8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許可書(写)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1ED942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0381A208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36CD8E03" w14:textId="77777777" w:rsidTr="007E6F35">
        <w:trPr>
          <w:trHeight w:val="219"/>
        </w:trPr>
        <w:tc>
          <w:tcPr>
            <w:tcW w:w="125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BA17C7" w14:textId="77777777" w:rsidR="000B2845" w:rsidRPr="007E6F35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7E6F35">
              <w:rPr>
                <w:sz w:val="19"/>
              </w:rPr>
              <w:t>都計規60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2EFAD9" w14:textId="77777777" w:rsidR="000B2845" w:rsidRPr="005631B6" w:rsidRDefault="00A93A11">
            <w:pPr>
              <w:pStyle w:val="TableParagraph"/>
              <w:spacing w:line="200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60条証明(写)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5A0A3C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08476A81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4F1B9F8" w14:textId="77777777" w:rsidTr="007E6F35">
        <w:trPr>
          <w:trHeight w:val="218"/>
        </w:trPr>
        <w:tc>
          <w:tcPr>
            <w:tcW w:w="1252" w:type="dxa"/>
            <w:gridSpan w:val="3"/>
            <w:tcBorders>
              <w:top w:val="single" w:sz="2" w:space="0" w:color="000000"/>
            </w:tcBorders>
            <w:vAlign w:val="center"/>
          </w:tcPr>
          <w:p w14:paraId="06CDD6F2" w14:textId="77777777" w:rsidR="000B2845" w:rsidRPr="007E6F35" w:rsidRDefault="00A93A11">
            <w:pPr>
              <w:pStyle w:val="TableParagraph"/>
              <w:spacing w:line="199" w:lineRule="exact"/>
              <w:ind w:left="33"/>
              <w:rPr>
                <w:sz w:val="19"/>
              </w:rPr>
            </w:pPr>
            <w:r w:rsidRPr="007E6F35">
              <w:rPr>
                <w:sz w:val="19"/>
              </w:rPr>
              <w:t>区画整理法76</w:t>
            </w:r>
          </w:p>
        </w:tc>
        <w:tc>
          <w:tcPr>
            <w:tcW w:w="2305" w:type="dxa"/>
            <w:gridSpan w:val="2"/>
            <w:tcBorders>
              <w:top w:val="single" w:sz="2" w:space="0" w:color="000000"/>
            </w:tcBorders>
            <w:vAlign w:val="center"/>
          </w:tcPr>
          <w:p w14:paraId="21BBAAD4" w14:textId="77777777" w:rsidR="000B2845" w:rsidRPr="005631B6" w:rsidRDefault="00A93A11">
            <w:pPr>
              <w:pStyle w:val="TableParagraph"/>
              <w:spacing w:line="199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許可書(写)</w:t>
            </w:r>
          </w:p>
        </w:tc>
        <w:tc>
          <w:tcPr>
            <w:tcW w:w="283" w:type="dxa"/>
            <w:tcBorders>
              <w:top w:val="single" w:sz="2" w:space="0" w:color="000000"/>
            </w:tcBorders>
            <w:vAlign w:val="center"/>
          </w:tcPr>
          <w:p w14:paraId="3795413C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73F479CE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72FE3702" w14:textId="77777777" w:rsidTr="007E6F35">
        <w:trPr>
          <w:trHeight w:val="221"/>
        </w:trPr>
        <w:tc>
          <w:tcPr>
            <w:tcW w:w="1252" w:type="dxa"/>
            <w:gridSpan w:val="3"/>
            <w:vMerge w:val="restart"/>
            <w:vAlign w:val="center"/>
          </w:tcPr>
          <w:p w14:paraId="48780263" w14:textId="77777777" w:rsidR="000B2845" w:rsidRPr="005631B6" w:rsidRDefault="00A93A11" w:rsidP="000357E0">
            <w:pPr>
              <w:pStyle w:val="TableParagraph"/>
              <w:spacing w:before="13" w:line="231" w:lineRule="exact"/>
              <w:ind w:left="34"/>
              <w:rPr>
                <w:snapToGrid w:val="0"/>
                <w:sz w:val="19"/>
              </w:rPr>
            </w:pPr>
            <w:r w:rsidRPr="005631B6">
              <w:rPr>
                <w:snapToGrid w:val="0"/>
                <w:sz w:val="19"/>
              </w:rPr>
              <w:t>条例5</w:t>
            </w:r>
          </w:p>
          <w:p w14:paraId="3F0058A5" w14:textId="77777777" w:rsidR="000357E0" w:rsidRDefault="005631B6" w:rsidP="000357E0">
            <w:pPr>
              <w:pStyle w:val="TableParagraph"/>
              <w:spacing w:before="7" w:line="216" w:lineRule="auto"/>
              <w:ind w:left="34"/>
              <w:rPr>
                <w:snapToGrid w:val="0"/>
                <w:sz w:val="19"/>
              </w:rPr>
            </w:pPr>
            <w:r w:rsidRPr="005631B6">
              <w:rPr>
                <w:snapToGrid w:val="0"/>
                <w:sz w:val="19"/>
              </w:rPr>
              <w:t>崖</w:t>
            </w:r>
            <w:r w:rsidRPr="005631B6">
              <w:rPr>
                <w:rFonts w:hint="eastAsia"/>
                <w:snapToGrid w:val="0"/>
                <w:sz w:val="19"/>
              </w:rPr>
              <w:t>:</w:t>
            </w:r>
            <w:r w:rsidR="00A93A11" w:rsidRPr="005631B6">
              <w:rPr>
                <w:snapToGrid w:val="0"/>
                <w:sz w:val="19"/>
              </w:rPr>
              <w:t>傾斜角度30度超且つ</w:t>
            </w:r>
          </w:p>
          <w:p w14:paraId="0B559320" w14:textId="77777777" w:rsidR="000B2845" w:rsidRPr="005631B6" w:rsidRDefault="00A93A11" w:rsidP="000357E0">
            <w:pPr>
              <w:pStyle w:val="TableParagraph"/>
              <w:spacing w:before="7" w:line="216" w:lineRule="auto"/>
              <w:ind w:left="34"/>
              <w:rPr>
                <w:snapToGrid w:val="0"/>
                <w:sz w:val="19"/>
              </w:rPr>
            </w:pPr>
            <w:r w:rsidRPr="005631B6">
              <w:rPr>
                <w:snapToGrid w:val="0"/>
                <w:sz w:val="19"/>
              </w:rPr>
              <w:t>高さ2m超</w:t>
            </w:r>
          </w:p>
        </w:tc>
        <w:tc>
          <w:tcPr>
            <w:tcW w:w="2305" w:type="dxa"/>
            <w:gridSpan w:val="2"/>
            <w:tcBorders>
              <w:bottom w:val="single" w:sz="2" w:space="0" w:color="000000"/>
            </w:tcBorders>
            <w:vAlign w:val="center"/>
          </w:tcPr>
          <w:p w14:paraId="6CF9FCA7" w14:textId="77777777" w:rsidR="000B2845" w:rsidRPr="005631B6" w:rsidRDefault="00A93A11">
            <w:pPr>
              <w:pStyle w:val="TableParagraph"/>
              <w:spacing w:line="201" w:lineRule="exact"/>
              <w:ind w:left="26"/>
              <w:rPr>
                <w:spacing w:val="20"/>
                <w:sz w:val="19"/>
              </w:rPr>
            </w:pPr>
            <w:r w:rsidRPr="005631B6">
              <w:rPr>
                <w:spacing w:val="20"/>
                <w:sz w:val="19"/>
              </w:rPr>
              <w:t>・高低差×2以上</w:t>
            </w: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4D5E7E31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3D1BEA74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19FFAC48" w14:textId="77777777" w:rsidTr="007E6F35">
        <w:trPr>
          <w:trHeight w:val="219"/>
        </w:trPr>
        <w:tc>
          <w:tcPr>
            <w:tcW w:w="1252" w:type="dxa"/>
            <w:gridSpan w:val="3"/>
            <w:vMerge/>
            <w:tcBorders>
              <w:top w:val="nil"/>
            </w:tcBorders>
            <w:vAlign w:val="center"/>
          </w:tcPr>
          <w:p w14:paraId="1D9143E3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E60E30" w14:textId="77777777" w:rsidR="000B2845" w:rsidRPr="005631B6" w:rsidRDefault="00A93A11">
            <w:pPr>
              <w:pStyle w:val="TableParagraph"/>
              <w:spacing w:line="200" w:lineRule="exact"/>
              <w:ind w:left="24"/>
              <w:rPr>
                <w:spacing w:val="20"/>
                <w:sz w:val="18"/>
              </w:rPr>
            </w:pPr>
            <w:r w:rsidRPr="005631B6">
              <w:rPr>
                <w:spacing w:val="20"/>
                <w:sz w:val="18"/>
              </w:rPr>
              <w:t>・崩壊のおそれがない崖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BB4684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78D1231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723B13F7" w14:textId="77777777" w:rsidTr="007E6F35">
        <w:trPr>
          <w:trHeight w:val="220"/>
        </w:trPr>
        <w:tc>
          <w:tcPr>
            <w:tcW w:w="1252" w:type="dxa"/>
            <w:gridSpan w:val="3"/>
            <w:vMerge/>
            <w:tcBorders>
              <w:top w:val="nil"/>
            </w:tcBorders>
            <w:vAlign w:val="center"/>
          </w:tcPr>
          <w:p w14:paraId="00810EC4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20290D" w14:textId="77777777" w:rsidR="000B2845" w:rsidRPr="000357E0" w:rsidRDefault="00A93A11">
            <w:pPr>
              <w:pStyle w:val="TableParagraph"/>
              <w:spacing w:line="200" w:lineRule="exact"/>
              <w:ind w:left="22"/>
              <w:rPr>
                <w:sz w:val="18"/>
              </w:rPr>
            </w:pPr>
            <w:r w:rsidRPr="000357E0">
              <w:rPr>
                <w:sz w:val="18"/>
              </w:rPr>
              <w:t>・法令に適合した擁壁設置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D3CC3C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64F1090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FC24EFD" w14:textId="77777777" w:rsidTr="007E6F35">
        <w:trPr>
          <w:trHeight w:val="218"/>
        </w:trPr>
        <w:tc>
          <w:tcPr>
            <w:tcW w:w="1252" w:type="dxa"/>
            <w:gridSpan w:val="3"/>
            <w:vMerge/>
            <w:tcBorders>
              <w:top w:val="nil"/>
            </w:tcBorders>
            <w:vAlign w:val="center"/>
          </w:tcPr>
          <w:p w14:paraId="5F79D8A6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2" w:space="0" w:color="000000"/>
            </w:tcBorders>
            <w:vAlign w:val="center"/>
          </w:tcPr>
          <w:p w14:paraId="60794420" w14:textId="77777777" w:rsidR="000B2845" w:rsidRPr="000357E0" w:rsidRDefault="00A93A11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 w:rsidRPr="000357E0">
              <w:rPr>
                <w:sz w:val="18"/>
              </w:rPr>
              <w:t>・</w:t>
            </w:r>
            <w:r w:rsidRPr="000357E0">
              <w:rPr>
                <w:sz w:val="16"/>
              </w:rPr>
              <w:t>公共工事で施工の擁壁設置</w:t>
            </w:r>
          </w:p>
        </w:tc>
        <w:tc>
          <w:tcPr>
            <w:tcW w:w="283" w:type="dxa"/>
            <w:tcBorders>
              <w:top w:val="single" w:sz="2" w:space="0" w:color="000000"/>
            </w:tcBorders>
            <w:vAlign w:val="center"/>
          </w:tcPr>
          <w:p w14:paraId="27376814" w14:textId="77777777" w:rsidR="000B2845" w:rsidRPr="005631B6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3A082B0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807BDD9" w14:textId="77777777" w:rsidTr="007E6F35">
        <w:trPr>
          <w:trHeight w:val="221"/>
        </w:trPr>
        <w:tc>
          <w:tcPr>
            <w:tcW w:w="365" w:type="dxa"/>
            <w:gridSpan w:val="2"/>
            <w:vMerge w:val="restart"/>
            <w:tcBorders>
              <w:bottom w:val="nil"/>
            </w:tcBorders>
            <w:vAlign w:val="center"/>
          </w:tcPr>
          <w:p w14:paraId="2C5D0A77" w14:textId="77777777" w:rsidR="000B2845" w:rsidRDefault="00A93A11">
            <w:pPr>
              <w:pStyle w:val="TableParagraph"/>
              <w:spacing w:line="243" w:lineRule="exact"/>
              <w:ind w:left="78"/>
              <w:rPr>
                <w:sz w:val="19"/>
              </w:rPr>
            </w:pPr>
            <w:r>
              <w:rPr>
                <w:w w:val="103"/>
                <w:sz w:val="19"/>
              </w:rPr>
              <w:t>特</w:t>
            </w:r>
          </w:p>
          <w:p w14:paraId="086746CF" w14:textId="77777777" w:rsidR="000B2845" w:rsidRDefault="000B2845">
            <w:pPr>
              <w:pStyle w:val="TableParagraph"/>
              <w:spacing w:before="6"/>
              <w:rPr>
                <w:sz w:val="15"/>
              </w:rPr>
            </w:pPr>
          </w:p>
          <w:p w14:paraId="7D1422ED" w14:textId="77777777" w:rsidR="000B2845" w:rsidRDefault="00A93A11">
            <w:pPr>
              <w:pStyle w:val="TableParagraph"/>
              <w:spacing w:line="240" w:lineRule="exact"/>
              <w:ind w:left="78"/>
              <w:rPr>
                <w:sz w:val="19"/>
              </w:rPr>
            </w:pPr>
            <w:r>
              <w:rPr>
                <w:w w:val="103"/>
                <w:sz w:val="19"/>
              </w:rPr>
              <w:t>例</w:t>
            </w:r>
          </w:p>
        </w:tc>
        <w:tc>
          <w:tcPr>
            <w:tcW w:w="1410" w:type="dxa"/>
            <w:gridSpan w:val="2"/>
            <w:tcBorders>
              <w:bottom w:val="single" w:sz="2" w:space="0" w:color="000000"/>
            </w:tcBorders>
            <w:vAlign w:val="center"/>
          </w:tcPr>
          <w:p w14:paraId="088CD2FD" w14:textId="77777777" w:rsidR="000B2845" w:rsidRDefault="00A93A11">
            <w:pPr>
              <w:pStyle w:val="TableParagraph"/>
              <w:spacing w:line="201" w:lineRule="exact"/>
              <w:ind w:left="25"/>
              <w:rPr>
                <w:sz w:val="19"/>
              </w:rPr>
            </w:pPr>
            <w:r>
              <w:rPr>
                <w:w w:val="105"/>
                <w:sz w:val="19"/>
              </w:rPr>
              <w:t>法22､23③</w:t>
            </w:r>
          </w:p>
        </w:tc>
        <w:tc>
          <w:tcPr>
            <w:tcW w:w="1782" w:type="dxa"/>
            <w:tcBorders>
              <w:bottom w:val="single" w:sz="2" w:space="0" w:color="000000"/>
            </w:tcBorders>
            <w:vAlign w:val="center"/>
          </w:tcPr>
          <w:p w14:paraId="1D86F52D" w14:textId="77777777" w:rsidR="000B2845" w:rsidRPr="00944A1E" w:rsidRDefault="00A93A11">
            <w:pPr>
              <w:pStyle w:val="TableParagraph"/>
              <w:spacing w:line="201" w:lineRule="exact"/>
              <w:ind w:left="31"/>
              <w:rPr>
                <w:sz w:val="19"/>
                <w:szCs w:val="19"/>
              </w:rPr>
            </w:pPr>
            <w:r w:rsidRPr="00944A1E">
              <w:rPr>
                <w:sz w:val="18"/>
                <w:szCs w:val="19"/>
              </w:rPr>
              <w:t>22条区域の屋根･外壁</w:t>
            </w: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5D787AD7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720D6C7C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7EDC0F7D" w14:textId="77777777" w:rsidTr="007E6F35">
        <w:trPr>
          <w:trHeight w:val="220"/>
        </w:trPr>
        <w:tc>
          <w:tcPr>
            <w:tcW w:w="36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C0AD76B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F6F671" w14:textId="77777777" w:rsidR="000B2845" w:rsidRPr="005457FB" w:rsidRDefault="00A93A11" w:rsidP="00196244">
            <w:pPr>
              <w:pStyle w:val="TableParagraph"/>
              <w:ind w:left="17"/>
              <w:rPr>
                <w:spacing w:val="-6"/>
                <w:sz w:val="14"/>
                <w:szCs w:val="14"/>
              </w:rPr>
            </w:pPr>
            <w:r w:rsidRPr="005457FB">
              <w:rPr>
                <w:spacing w:val="-6"/>
                <w:sz w:val="14"/>
                <w:szCs w:val="14"/>
              </w:rPr>
              <w:t>法28､令19～20の2③④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592D56" w14:textId="77777777" w:rsidR="000B2845" w:rsidRPr="00944A1E" w:rsidRDefault="00A93A11">
            <w:pPr>
              <w:pStyle w:val="TableParagraph"/>
              <w:spacing w:line="200" w:lineRule="exact"/>
              <w:ind w:left="34"/>
              <w:rPr>
                <w:spacing w:val="20"/>
                <w:sz w:val="19"/>
                <w:szCs w:val="19"/>
              </w:rPr>
            </w:pPr>
            <w:r w:rsidRPr="00944A1E">
              <w:rPr>
                <w:spacing w:val="20"/>
                <w:sz w:val="19"/>
                <w:szCs w:val="19"/>
              </w:rPr>
              <w:t>居室の採光・換気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2CFF60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444DFC7D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45013A42" w14:textId="77777777" w:rsidTr="00A93A11">
        <w:trPr>
          <w:trHeight w:val="220"/>
        </w:trPr>
        <w:tc>
          <w:tcPr>
            <w:tcW w:w="36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B4B2492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000000"/>
              <w:bottom w:val="single" w:sz="8" w:space="0" w:color="000000"/>
            </w:tcBorders>
            <w:vAlign w:val="center"/>
          </w:tcPr>
          <w:p w14:paraId="6CC6E01C" w14:textId="77777777" w:rsidR="000B2845" w:rsidRDefault="00A93A11">
            <w:pPr>
              <w:pStyle w:val="TableParagraph"/>
              <w:spacing w:line="200" w:lineRule="exact"/>
              <w:ind w:left="23"/>
              <w:rPr>
                <w:sz w:val="19"/>
              </w:rPr>
            </w:pPr>
            <w:r>
              <w:rPr>
                <w:sz w:val="19"/>
              </w:rPr>
              <w:t>法28､令20の3③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9081AB" w14:textId="77777777" w:rsidR="000B2845" w:rsidRPr="00944A1E" w:rsidRDefault="00A93A11">
            <w:pPr>
              <w:pStyle w:val="TableParagraph"/>
              <w:spacing w:line="200" w:lineRule="exact"/>
              <w:ind w:left="34"/>
              <w:rPr>
                <w:spacing w:val="20"/>
                <w:sz w:val="19"/>
                <w:szCs w:val="19"/>
              </w:rPr>
            </w:pPr>
            <w:r w:rsidRPr="00944A1E">
              <w:rPr>
                <w:spacing w:val="20"/>
                <w:sz w:val="19"/>
                <w:szCs w:val="19"/>
              </w:rPr>
              <w:t>火気使用室の換気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CB3B63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4DB21CA1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7A25EBD7" w14:textId="77777777" w:rsidTr="00CA4F34">
        <w:trPr>
          <w:trHeight w:val="219"/>
        </w:trPr>
        <w:tc>
          <w:tcPr>
            <w:tcW w:w="179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5B24D3C9" w14:textId="77777777" w:rsidR="000B2845" w:rsidRDefault="00A93A11" w:rsidP="00944A1E">
            <w:pPr>
              <w:pStyle w:val="TableParagraph"/>
              <w:spacing w:line="226" w:lineRule="auto"/>
              <w:ind w:leftChars="50" w:left="110" w:right="-12"/>
              <w:rPr>
                <w:sz w:val="15"/>
              </w:rPr>
            </w:pPr>
            <w:r>
              <w:rPr>
                <w:sz w:val="15"/>
              </w:rPr>
              <w:t>③３</w:t>
            </w:r>
            <w:r w:rsidR="00944A1E">
              <w:rPr>
                <w:rFonts w:hint="eastAsia"/>
                <w:sz w:val="15"/>
              </w:rPr>
              <w:t>号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2EDDAFBF" w14:textId="77777777" w:rsidR="000B2845" w:rsidRDefault="00A93A11" w:rsidP="00944A1E">
            <w:pPr>
              <w:pStyle w:val="TableParagraph"/>
              <w:spacing w:line="226" w:lineRule="auto"/>
              <w:ind w:leftChars="50" w:left="110" w:right="-22"/>
              <w:rPr>
                <w:sz w:val="15"/>
              </w:rPr>
            </w:pPr>
            <w:r>
              <w:rPr>
                <w:w w:val="105"/>
                <w:sz w:val="15"/>
              </w:rPr>
              <w:t>④４</w:t>
            </w:r>
            <w:r w:rsidR="00944A1E">
              <w:rPr>
                <w:rFonts w:hint="eastAsia"/>
                <w:w w:val="105"/>
                <w:sz w:val="15"/>
              </w:rPr>
              <w:t>号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9ABF12E" w14:textId="77777777" w:rsidR="000B2845" w:rsidRDefault="00A93A11" w:rsidP="00A93A11"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法36､令21～22③④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502D6E" w14:textId="77777777" w:rsidR="000B2845" w:rsidRPr="00944A1E" w:rsidRDefault="00A93A11">
            <w:pPr>
              <w:pStyle w:val="TableParagraph"/>
              <w:spacing w:line="200" w:lineRule="exact"/>
              <w:ind w:left="31"/>
              <w:rPr>
                <w:sz w:val="19"/>
                <w:szCs w:val="19"/>
              </w:rPr>
            </w:pPr>
            <w:r w:rsidRPr="00944A1E">
              <w:rPr>
                <w:sz w:val="19"/>
                <w:szCs w:val="19"/>
              </w:rPr>
              <w:t>居室の天井高・床高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EBA5E2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547AF8A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59C59D1B" w14:textId="77777777" w:rsidTr="00CA4F34">
        <w:trPr>
          <w:trHeight w:val="220"/>
        </w:trPr>
        <w:tc>
          <w:tcPr>
            <w:tcW w:w="179" w:type="dxa"/>
            <w:vMerge/>
            <w:tcBorders>
              <w:top w:val="nil"/>
              <w:right w:val="nil"/>
            </w:tcBorders>
            <w:vAlign w:val="center"/>
          </w:tcPr>
          <w:p w14:paraId="1BD5857A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</w:tcBorders>
            <w:vAlign w:val="center"/>
          </w:tcPr>
          <w:p w14:paraId="696E6239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BB1ACB" w14:textId="77777777" w:rsidR="000B2845" w:rsidRDefault="00A93A11" w:rsidP="00A93A11"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法36､令23～26③④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FFC1C7" w14:textId="77777777" w:rsidR="000B2845" w:rsidRPr="00944A1E" w:rsidRDefault="00A93A11">
            <w:pPr>
              <w:pStyle w:val="TableParagraph"/>
              <w:spacing w:line="200" w:lineRule="exact"/>
              <w:ind w:left="36"/>
              <w:rPr>
                <w:sz w:val="19"/>
                <w:szCs w:val="19"/>
              </w:rPr>
            </w:pPr>
            <w:r w:rsidRPr="00944A1E">
              <w:rPr>
                <w:w w:val="105"/>
                <w:sz w:val="19"/>
                <w:szCs w:val="19"/>
              </w:rPr>
              <w:t>階段・手摺り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B9B594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B77B0C8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76B2FC49" w14:textId="77777777" w:rsidTr="00A93A11">
        <w:trPr>
          <w:trHeight w:val="218"/>
        </w:trPr>
        <w:tc>
          <w:tcPr>
            <w:tcW w:w="179" w:type="dxa"/>
            <w:vMerge/>
            <w:tcBorders>
              <w:top w:val="nil"/>
              <w:right w:val="nil"/>
            </w:tcBorders>
            <w:vAlign w:val="center"/>
          </w:tcPr>
          <w:p w14:paraId="0D28F458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</w:tcBorders>
            <w:vAlign w:val="center"/>
          </w:tcPr>
          <w:p w14:paraId="77329E25" w14:textId="77777777" w:rsidR="000B2845" w:rsidRDefault="000B2845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</w:tcBorders>
            <w:vAlign w:val="center"/>
          </w:tcPr>
          <w:p w14:paraId="6BE9EAE6" w14:textId="77777777" w:rsidR="000B2845" w:rsidRDefault="00A93A11" w:rsidP="0019624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法35の2､令128の4､129③</w:t>
            </w:r>
          </w:p>
        </w:tc>
        <w:tc>
          <w:tcPr>
            <w:tcW w:w="1782" w:type="dxa"/>
            <w:tcBorders>
              <w:top w:val="single" w:sz="2" w:space="0" w:color="000000"/>
            </w:tcBorders>
            <w:vAlign w:val="center"/>
          </w:tcPr>
          <w:p w14:paraId="07E56455" w14:textId="77777777" w:rsidR="000B2845" w:rsidRPr="00944A1E" w:rsidRDefault="00A93A11">
            <w:pPr>
              <w:pStyle w:val="TableParagraph"/>
              <w:spacing w:before="7"/>
              <w:ind w:left="29"/>
              <w:rPr>
                <w:spacing w:val="-8"/>
                <w:sz w:val="18"/>
                <w:szCs w:val="19"/>
              </w:rPr>
            </w:pPr>
            <w:r w:rsidRPr="00944A1E">
              <w:rPr>
                <w:spacing w:val="-8"/>
                <w:sz w:val="18"/>
                <w:szCs w:val="19"/>
              </w:rPr>
              <w:t>内装制限・火気使用室</w:t>
            </w:r>
          </w:p>
        </w:tc>
        <w:tc>
          <w:tcPr>
            <w:tcW w:w="283" w:type="dxa"/>
            <w:tcBorders>
              <w:top w:val="single" w:sz="2" w:space="0" w:color="000000"/>
            </w:tcBorders>
            <w:vAlign w:val="center"/>
          </w:tcPr>
          <w:p w14:paraId="0646BE37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62FBF355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3F746C40" w14:textId="77777777" w:rsidTr="007E6F35">
        <w:trPr>
          <w:trHeight w:val="221"/>
        </w:trPr>
        <w:tc>
          <w:tcPr>
            <w:tcW w:w="3557" w:type="dxa"/>
            <w:gridSpan w:val="5"/>
            <w:tcBorders>
              <w:bottom w:val="single" w:sz="2" w:space="0" w:color="000000"/>
            </w:tcBorders>
            <w:vAlign w:val="center"/>
          </w:tcPr>
          <w:p w14:paraId="4B8578C0" w14:textId="77777777" w:rsidR="000B2845" w:rsidRPr="002622DD" w:rsidRDefault="00A93A11">
            <w:pPr>
              <w:pStyle w:val="TableParagraph"/>
              <w:spacing w:line="201" w:lineRule="exact"/>
              <w:ind w:left="35"/>
              <w:rPr>
                <w:sz w:val="19"/>
              </w:rPr>
            </w:pPr>
            <w:r w:rsidRPr="002622DD">
              <w:rPr>
                <w:sz w:val="19"/>
              </w:rPr>
              <w:t>・</w:t>
            </w:r>
            <w:r w:rsidRPr="002622DD">
              <w:rPr>
                <w:spacing w:val="20"/>
                <w:sz w:val="19"/>
              </w:rPr>
              <w:t>付近見取図方位、敷地の位置</w:t>
            </w: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5A763DE2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0530E2AB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6CE12D7" w14:textId="77777777" w:rsidTr="007E6F35">
        <w:trPr>
          <w:trHeight w:val="220"/>
        </w:trPr>
        <w:tc>
          <w:tcPr>
            <w:tcW w:w="35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699A94" w14:textId="77777777" w:rsidR="000B2845" w:rsidRPr="00944A1E" w:rsidRDefault="00A93A11">
            <w:pPr>
              <w:pStyle w:val="TableParagraph"/>
              <w:spacing w:line="200" w:lineRule="exact"/>
              <w:ind w:left="30"/>
              <w:rPr>
                <w:sz w:val="19"/>
                <w:szCs w:val="19"/>
              </w:rPr>
            </w:pPr>
            <w:r w:rsidRPr="00944A1E">
              <w:rPr>
                <w:sz w:val="19"/>
                <w:szCs w:val="19"/>
              </w:rPr>
              <w:t>・</w:t>
            </w:r>
            <w:r w:rsidR="00D56A07" w:rsidRPr="00D56A07">
              <w:rPr>
                <w:spacing w:val="-12"/>
                <w:sz w:val="18"/>
                <w:szCs w:val="19"/>
              </w:rPr>
              <w:t>配置図へ擁壁の位置、高さ、既存</w:t>
            </w:r>
            <w:r w:rsidR="00D56A07" w:rsidRPr="00D56A07">
              <w:rPr>
                <w:rFonts w:hint="eastAsia"/>
                <w:spacing w:val="-12"/>
                <w:sz w:val="18"/>
                <w:szCs w:val="19"/>
              </w:rPr>
              <w:t>･</w:t>
            </w:r>
            <w:r w:rsidRPr="00D56A07">
              <w:rPr>
                <w:spacing w:val="-12"/>
                <w:sz w:val="18"/>
                <w:szCs w:val="19"/>
              </w:rPr>
              <w:t>新規の別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5C1CF9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4ED04403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45CBE431" w14:textId="77777777" w:rsidTr="007E6F35">
        <w:trPr>
          <w:trHeight w:val="220"/>
        </w:trPr>
        <w:tc>
          <w:tcPr>
            <w:tcW w:w="35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B57D39" w14:textId="77777777" w:rsidR="000B2845" w:rsidRPr="00944A1E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944A1E">
              <w:rPr>
                <w:sz w:val="19"/>
              </w:rPr>
              <w:t>・</w:t>
            </w:r>
            <w:r w:rsidRPr="002622DD">
              <w:rPr>
                <w:spacing w:val="20"/>
                <w:sz w:val="19"/>
              </w:rPr>
              <w:t>配置図へ地盤面レベル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91D99C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095610B7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9DAB3CA" w14:textId="77777777" w:rsidTr="007E6F35">
        <w:trPr>
          <w:trHeight w:val="219"/>
        </w:trPr>
        <w:tc>
          <w:tcPr>
            <w:tcW w:w="35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FE0FFB" w14:textId="77777777" w:rsidR="000B2845" w:rsidRPr="002622DD" w:rsidRDefault="00A93A11">
            <w:pPr>
              <w:pStyle w:val="TableParagraph"/>
              <w:spacing w:line="200" w:lineRule="exact"/>
              <w:ind w:left="30"/>
              <w:rPr>
                <w:sz w:val="19"/>
                <w:szCs w:val="19"/>
              </w:rPr>
            </w:pPr>
            <w:r w:rsidRPr="002622DD">
              <w:rPr>
                <w:sz w:val="19"/>
                <w:szCs w:val="19"/>
              </w:rPr>
              <w:t>・</w:t>
            </w:r>
            <w:r w:rsidRPr="002622DD">
              <w:rPr>
                <w:sz w:val="18"/>
                <w:szCs w:val="19"/>
              </w:rPr>
              <w:t>配置図へ隣地・道路中心線地点のレベル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B7E467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43C2238D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0BF77740" w14:textId="77777777" w:rsidTr="007E6F35">
        <w:trPr>
          <w:trHeight w:val="220"/>
        </w:trPr>
        <w:tc>
          <w:tcPr>
            <w:tcW w:w="35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2FFE83" w14:textId="77777777" w:rsidR="000B2845" w:rsidRPr="002622DD" w:rsidRDefault="00A93A11">
            <w:pPr>
              <w:pStyle w:val="TableParagraph"/>
              <w:spacing w:line="200" w:lineRule="exact"/>
              <w:ind w:left="30"/>
              <w:rPr>
                <w:sz w:val="19"/>
                <w:szCs w:val="19"/>
              </w:rPr>
            </w:pPr>
            <w:r w:rsidRPr="002622DD">
              <w:rPr>
                <w:sz w:val="19"/>
                <w:szCs w:val="19"/>
              </w:rPr>
              <w:t>・</w:t>
            </w:r>
            <w:r w:rsidR="009C736D">
              <w:rPr>
                <w:sz w:val="18"/>
                <w:szCs w:val="19"/>
              </w:rPr>
              <w:t>配置図へ建物の高さ(軒高・最高高さ)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43AEED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319A6A94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EBAE5D7" w14:textId="77777777" w:rsidTr="007E6F35">
        <w:trPr>
          <w:trHeight w:val="220"/>
        </w:trPr>
        <w:tc>
          <w:tcPr>
            <w:tcW w:w="35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A690AB" w14:textId="77777777" w:rsidR="000B2845" w:rsidRPr="00944A1E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944A1E">
              <w:rPr>
                <w:sz w:val="19"/>
              </w:rPr>
              <w:t>・</w:t>
            </w:r>
            <w:r w:rsidRPr="002622DD">
              <w:rPr>
                <w:spacing w:val="20"/>
                <w:sz w:val="19"/>
              </w:rPr>
              <w:t>配置図へ2項道路の後退方法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08AF5D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7C3C41F2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2266CAD8" w14:textId="77777777" w:rsidTr="007E6F35">
        <w:trPr>
          <w:trHeight w:val="219"/>
        </w:trPr>
        <w:tc>
          <w:tcPr>
            <w:tcW w:w="35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102592" w14:textId="77777777" w:rsidR="000B2845" w:rsidRPr="00944A1E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944A1E">
              <w:rPr>
                <w:sz w:val="19"/>
              </w:rPr>
              <w:t>・</w:t>
            </w:r>
            <w:r w:rsidRPr="002622DD">
              <w:rPr>
                <w:spacing w:val="20"/>
                <w:sz w:val="19"/>
              </w:rPr>
              <w:t>配置図へ道路斜線緩和ライン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7E4248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5FC1A1BD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79ED8F66" w14:textId="77777777" w:rsidTr="007E6F35">
        <w:trPr>
          <w:trHeight w:val="220"/>
        </w:trPr>
        <w:tc>
          <w:tcPr>
            <w:tcW w:w="3557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808B9F" w14:textId="77777777" w:rsidR="000B2845" w:rsidRPr="00944A1E" w:rsidRDefault="00A93A11">
            <w:pPr>
              <w:pStyle w:val="TableParagraph"/>
              <w:spacing w:line="200" w:lineRule="exact"/>
              <w:ind w:left="35"/>
              <w:rPr>
                <w:sz w:val="19"/>
              </w:rPr>
            </w:pPr>
            <w:r w:rsidRPr="00944A1E">
              <w:rPr>
                <w:sz w:val="19"/>
              </w:rPr>
              <w:t>・</w:t>
            </w:r>
            <w:r w:rsidRPr="002622DD">
              <w:rPr>
                <w:spacing w:val="20"/>
                <w:sz w:val="19"/>
              </w:rPr>
              <w:t>配置図と平面図へ方位</w:t>
            </w:r>
          </w:p>
        </w:tc>
        <w:tc>
          <w:tcPr>
            <w:tcW w:w="2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7933B8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26C1F555" w14:textId="77777777" w:rsidR="000B2845" w:rsidRDefault="000B2845">
            <w:pPr>
              <w:rPr>
                <w:sz w:val="2"/>
                <w:szCs w:val="2"/>
              </w:rPr>
            </w:pPr>
          </w:p>
        </w:tc>
      </w:tr>
      <w:tr w:rsidR="000B2845" w14:paraId="64E13BFF" w14:textId="77777777" w:rsidTr="00965A92">
        <w:trPr>
          <w:trHeight w:val="464"/>
        </w:trPr>
        <w:tc>
          <w:tcPr>
            <w:tcW w:w="3557" w:type="dxa"/>
            <w:gridSpan w:val="5"/>
            <w:tcBorders>
              <w:top w:val="single" w:sz="2" w:space="0" w:color="000000"/>
            </w:tcBorders>
            <w:vAlign w:val="center"/>
          </w:tcPr>
          <w:p w14:paraId="29A32DDF" w14:textId="77777777" w:rsidR="000B2845" w:rsidRPr="00944A1E" w:rsidRDefault="00A93A11">
            <w:pPr>
              <w:pStyle w:val="TableParagraph"/>
              <w:spacing w:line="199" w:lineRule="exact"/>
              <w:ind w:left="35"/>
              <w:rPr>
                <w:sz w:val="19"/>
              </w:rPr>
            </w:pPr>
            <w:r w:rsidRPr="00944A1E">
              <w:rPr>
                <w:sz w:val="19"/>
              </w:rPr>
              <w:t>・</w:t>
            </w:r>
            <w:r w:rsidRPr="002622DD">
              <w:rPr>
                <w:spacing w:val="20"/>
                <w:sz w:val="19"/>
              </w:rPr>
              <w:t>各図面の縮尺</w:t>
            </w:r>
          </w:p>
        </w:tc>
        <w:tc>
          <w:tcPr>
            <w:tcW w:w="283" w:type="dxa"/>
            <w:tcBorders>
              <w:top w:val="single" w:sz="2" w:space="0" w:color="000000"/>
            </w:tcBorders>
            <w:vAlign w:val="center"/>
          </w:tcPr>
          <w:p w14:paraId="74239A8D" w14:textId="77777777" w:rsidR="000B2845" w:rsidRDefault="000B2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1" w:type="dxa"/>
            <w:gridSpan w:val="4"/>
            <w:vMerge/>
            <w:tcBorders>
              <w:top w:val="nil"/>
            </w:tcBorders>
          </w:tcPr>
          <w:p w14:paraId="14ED0B8F" w14:textId="77777777" w:rsidR="000B2845" w:rsidRDefault="000B2845">
            <w:pPr>
              <w:rPr>
                <w:sz w:val="2"/>
                <w:szCs w:val="2"/>
              </w:rPr>
            </w:pPr>
          </w:p>
        </w:tc>
      </w:tr>
    </w:tbl>
    <w:p w14:paraId="2FC797AE" w14:textId="77777777" w:rsidR="000F6265" w:rsidRDefault="000F6265" w:rsidP="00440227"/>
    <w:sectPr w:rsidR="000F6265" w:rsidSect="002C0C96">
      <w:pgSz w:w="11910" w:h="16840" w:code="9"/>
      <w:pgMar w:top="482" w:right="743" w:bottom="0" w:left="902" w:header="72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6E54" w14:textId="77777777" w:rsidR="00281353" w:rsidRDefault="00281353" w:rsidP="00A93D99">
      <w:r>
        <w:separator/>
      </w:r>
    </w:p>
  </w:endnote>
  <w:endnote w:type="continuationSeparator" w:id="0">
    <w:p w14:paraId="2F00F6DC" w14:textId="77777777" w:rsidR="00281353" w:rsidRDefault="00281353" w:rsidP="00A9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7C288" w14:textId="77777777" w:rsidR="00281353" w:rsidRDefault="00281353" w:rsidP="00A93D99">
      <w:r>
        <w:separator/>
      </w:r>
    </w:p>
  </w:footnote>
  <w:footnote w:type="continuationSeparator" w:id="0">
    <w:p w14:paraId="21422079" w14:textId="77777777" w:rsidR="00281353" w:rsidRDefault="00281353" w:rsidP="00A9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45"/>
    <w:rsid w:val="000338C7"/>
    <w:rsid w:val="000357E0"/>
    <w:rsid w:val="000B2845"/>
    <w:rsid w:val="000E548E"/>
    <w:rsid w:val="000E73F7"/>
    <w:rsid w:val="000F6265"/>
    <w:rsid w:val="0011185F"/>
    <w:rsid w:val="00113394"/>
    <w:rsid w:val="00172D40"/>
    <w:rsid w:val="00196244"/>
    <w:rsid w:val="001B0259"/>
    <w:rsid w:val="001F55C7"/>
    <w:rsid w:val="00216642"/>
    <w:rsid w:val="002216FB"/>
    <w:rsid w:val="002622DD"/>
    <w:rsid w:val="00281353"/>
    <w:rsid w:val="002C0C96"/>
    <w:rsid w:val="002C4A31"/>
    <w:rsid w:val="00302301"/>
    <w:rsid w:val="003C71CB"/>
    <w:rsid w:val="003D1560"/>
    <w:rsid w:val="00440227"/>
    <w:rsid w:val="00495DBB"/>
    <w:rsid w:val="00507DE0"/>
    <w:rsid w:val="005457FB"/>
    <w:rsid w:val="005631B6"/>
    <w:rsid w:val="00696456"/>
    <w:rsid w:val="00745229"/>
    <w:rsid w:val="007D3AFD"/>
    <w:rsid w:val="007E6F35"/>
    <w:rsid w:val="00833B04"/>
    <w:rsid w:val="00944A1E"/>
    <w:rsid w:val="00965A92"/>
    <w:rsid w:val="00972FEA"/>
    <w:rsid w:val="009C736D"/>
    <w:rsid w:val="00A04AC6"/>
    <w:rsid w:val="00A11E1F"/>
    <w:rsid w:val="00A242F7"/>
    <w:rsid w:val="00A93A11"/>
    <w:rsid w:val="00A93D99"/>
    <w:rsid w:val="00AB0D4B"/>
    <w:rsid w:val="00B06F78"/>
    <w:rsid w:val="00BB0AE7"/>
    <w:rsid w:val="00C30C19"/>
    <w:rsid w:val="00CA4F34"/>
    <w:rsid w:val="00CC23B5"/>
    <w:rsid w:val="00CE35AD"/>
    <w:rsid w:val="00D15AA6"/>
    <w:rsid w:val="00D370CF"/>
    <w:rsid w:val="00D4429D"/>
    <w:rsid w:val="00D56A07"/>
    <w:rsid w:val="00D86362"/>
    <w:rsid w:val="00DA1F23"/>
    <w:rsid w:val="00E11A80"/>
    <w:rsid w:val="00E51178"/>
    <w:rsid w:val="00EE2DF0"/>
    <w:rsid w:val="00EE3ED1"/>
    <w:rsid w:val="00F060D7"/>
    <w:rsid w:val="00F519C3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8E3D21"/>
  <w15:docId w15:val="{7EA49FAF-2B55-413C-8482-3DDEE0E1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23"/>
      <w:outlineLvl w:val="0"/>
    </w:pPr>
    <w:rPr>
      <w:rFonts w:ascii="ＭＳ Ｐゴシック" w:eastAsia="ＭＳ Ｐゴシック" w:hAnsi="ＭＳ Ｐゴシック" w:cs="ＭＳ Ｐゴシック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2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FE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A93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3D99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A93D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3D99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kenchikuG</dc:creator>
  <cp:lastModifiedBy>admin</cp:lastModifiedBy>
  <cp:revision>7</cp:revision>
  <cp:lastPrinted>2021-06-17T07:51:00Z</cp:lastPrinted>
  <dcterms:created xsi:type="dcterms:W3CDTF">2023-01-04T04:17:00Z</dcterms:created>
  <dcterms:modified xsi:type="dcterms:W3CDTF">2023-02-02T02:38:00Z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2019-10-18T00:00:00Z</vt:filetime>
  </property>
</Properties>
</file>