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D0" w:rsidRPr="003F2AA6" w:rsidRDefault="002C49C6" w:rsidP="005E03D0">
      <w:pPr>
        <w:jc w:val="center"/>
        <w:rPr>
          <w:b/>
          <w:sz w:val="22"/>
          <w:szCs w:val="18"/>
        </w:rPr>
      </w:pPr>
      <w:r w:rsidRPr="003F2AA6">
        <w:rPr>
          <w:rFonts w:hint="eastAsia"/>
          <w:b/>
          <w:sz w:val="22"/>
          <w:szCs w:val="18"/>
        </w:rPr>
        <w:t>地盤の液状化に関する</w:t>
      </w:r>
      <w:r w:rsidR="005E03D0" w:rsidRPr="003F2AA6">
        <w:rPr>
          <w:rFonts w:hint="eastAsia"/>
          <w:b/>
          <w:sz w:val="22"/>
          <w:szCs w:val="18"/>
        </w:rPr>
        <w:t>申出書</w:t>
      </w:r>
      <w:r w:rsidRPr="003F2AA6">
        <w:rPr>
          <w:rFonts w:hint="eastAsia"/>
          <w:b/>
          <w:sz w:val="22"/>
          <w:szCs w:val="18"/>
        </w:rPr>
        <w:t>【</w:t>
      </w:r>
      <w:r w:rsidR="005E03D0" w:rsidRPr="003F2AA6">
        <w:rPr>
          <w:rFonts w:hint="eastAsia"/>
          <w:b/>
          <w:sz w:val="22"/>
          <w:szCs w:val="18"/>
        </w:rPr>
        <w:t>参考情報】</w:t>
      </w:r>
    </w:p>
    <w:tbl>
      <w:tblPr>
        <w:tblStyle w:val="a7"/>
        <w:tblW w:w="9746" w:type="dxa"/>
        <w:tblInd w:w="108" w:type="dxa"/>
        <w:tblLook w:val="04A0"/>
      </w:tblPr>
      <w:tblGrid>
        <w:gridCol w:w="993"/>
        <w:gridCol w:w="1134"/>
        <w:gridCol w:w="850"/>
        <w:gridCol w:w="4536"/>
        <w:gridCol w:w="2233"/>
      </w:tblGrid>
      <w:tr w:rsidR="00AD63A9" w:rsidRPr="002C49C6" w:rsidTr="00D47680"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AD63A9" w:rsidRPr="002C49C6" w:rsidRDefault="00AD63A9" w:rsidP="005E03D0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8753" w:type="dxa"/>
            <w:gridSpan w:val="4"/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提供を行う液状化に係る参考情報の内容</w:t>
            </w:r>
          </w:p>
        </w:tc>
      </w:tr>
      <w:tr w:rsidR="00AD63A9" w:rsidRPr="002C49C6" w:rsidTr="00D4768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5E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情報の種別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情報の有無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表記内容等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添付資料</w:t>
            </w:r>
            <w:r w:rsidR="00D4280A">
              <w:rPr>
                <w:rFonts w:hint="eastAsia"/>
                <w:sz w:val="18"/>
                <w:szCs w:val="18"/>
              </w:rPr>
              <w:t>の有無</w:t>
            </w:r>
          </w:p>
          <w:p w:rsidR="00AD63A9" w:rsidRPr="002C49C6" w:rsidRDefault="00E30E69" w:rsidP="00AD63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</w:t>
            </w:r>
            <w:r w:rsidR="00D4280A">
              <w:rPr>
                <w:rFonts w:hint="eastAsia"/>
                <w:sz w:val="18"/>
                <w:szCs w:val="18"/>
              </w:rPr>
              <w:t>添付書類名</w:t>
            </w:r>
          </w:p>
        </w:tc>
      </w:tr>
      <w:tr w:rsidR="00AD63A9" w:rsidRPr="002C49C6" w:rsidTr="00D47680">
        <w:tc>
          <w:tcPr>
            <w:tcW w:w="993" w:type="dxa"/>
            <w:vMerge w:val="restart"/>
            <w:shd w:val="clear" w:color="auto" w:fill="DAEEF3" w:themeFill="accent5" w:themeFillTint="33"/>
          </w:tcPr>
          <w:p w:rsidR="00AD63A9" w:rsidRPr="002C49C6" w:rsidRDefault="00AD63A9" w:rsidP="00336D71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（イ）広域的情報</w:t>
            </w:r>
          </w:p>
        </w:tc>
        <w:tc>
          <w:tcPr>
            <w:tcW w:w="1134" w:type="dxa"/>
            <w:vAlign w:val="center"/>
          </w:tcPr>
          <w:p w:rsidR="00AD63A9" w:rsidRPr="002C49C6" w:rsidRDefault="00AD63A9" w:rsidP="00D4768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液状化</w:t>
            </w:r>
            <w:r w:rsidRPr="00D47680">
              <w:rPr>
                <w:rFonts w:hint="eastAsia"/>
                <w:sz w:val="18"/>
                <w:szCs w:val="18"/>
              </w:rPr>
              <w:t>マップ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【液状化に関する表記】</w:t>
            </w:r>
          </w:p>
          <w:p w:rsidR="00AD63A9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（表記：　</w:t>
            </w:r>
            <w:r w:rsidR="003F2AA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 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003AD">
              <w:rPr>
                <w:rFonts w:hint="eastAsia"/>
                <w:sz w:val="18"/>
                <w:szCs w:val="18"/>
              </w:rPr>
              <w:t>あり　　□なし</w:t>
            </w:r>
          </w:p>
          <w:p w:rsidR="00B76E10" w:rsidRPr="002C49C6" w:rsidRDefault="00B76E10" w:rsidP="00AD63A9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627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液状化履歴に関する情報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【住宅敷地周辺の液状化履歴】　□</w:t>
            </w:r>
            <w:r w:rsidR="00AD63A9" w:rsidRPr="002C49C6">
              <w:rPr>
                <w:rFonts w:hint="eastAsia"/>
                <w:sz w:val="18"/>
                <w:szCs w:val="18"/>
              </w:rPr>
              <w:t>あり　□なし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D4280A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442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地形分類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【該当する地形名称】</w:t>
            </w:r>
          </w:p>
          <w:p w:rsidR="00AD63A9" w:rsidRDefault="003F2AA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 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その他土地利用履歴に関する資料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【旧土地利用】</w:t>
            </w:r>
          </w:p>
          <w:p w:rsidR="003F2AA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（種別：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水田　□池沼・川　□海</w:t>
            </w:r>
          </w:p>
          <w:p w:rsidR="00AD63A9" w:rsidRDefault="00AD63A9" w:rsidP="003F2AA6">
            <w:pPr>
              <w:adjustRightInd w:val="0"/>
              <w:snapToGrid w:val="0"/>
              <w:ind w:firstLineChars="300" w:firstLine="517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　□その他（　　　　　</w:t>
            </w:r>
            <w:r w:rsidR="003F2AA6">
              <w:rPr>
                <w:rFonts w:hint="eastAsia"/>
                <w:sz w:val="18"/>
                <w:szCs w:val="18"/>
              </w:rPr>
              <w:t xml:space="preserve">　　　　　</w:t>
            </w:r>
            <w:r w:rsidRPr="002C49C6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D51A32" w:rsidRPr="002C49C6" w:rsidRDefault="00D51A32" w:rsidP="005003AD">
            <w:pPr>
              <w:rPr>
                <w:sz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 w:val="restart"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（ロ）液状化に関する個別の住宅敷地の情報</w:t>
            </w:r>
          </w:p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敷地の地盤調査の記録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【地盤調査】</w:t>
            </w:r>
          </w:p>
          <w:p w:rsidR="00B76E10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（方法：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 xml:space="preserve">スウェーデン式サウンディング試験　</w:t>
            </w:r>
          </w:p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ind w:firstLineChars="400" w:firstLine="69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□標準貫入試験</w:t>
            </w:r>
          </w:p>
          <w:p w:rsidR="00AD63A9" w:rsidRPr="002C49C6" w:rsidRDefault="002C49C6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　　　　□その他（　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（仕様：数量　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・深度　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AD63A9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【試料採取】　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あり　　□なし</w:t>
            </w:r>
          </w:p>
          <w:p w:rsidR="00D4280A" w:rsidRPr="002C49C6" w:rsidRDefault="00D4280A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</w:p>
          <w:p w:rsidR="00AD63A9" w:rsidRPr="002C49C6" w:rsidRDefault="00AD63A9" w:rsidP="002C49C6">
            <w:pPr>
              <w:adjustRightInd w:val="0"/>
              <w:snapToGrid w:val="0"/>
              <w:ind w:firstLineChars="100" w:firstLine="172"/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地下水位の情報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【地下水位】（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2C49C6" w:rsidRPr="002C49C6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AD63A9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【測定方法】（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2C49C6" w:rsidRPr="002C49C6">
              <w:rPr>
                <w:rFonts w:hint="eastAsia"/>
                <w:sz w:val="18"/>
                <w:szCs w:val="18"/>
              </w:rPr>
              <w:t xml:space="preserve">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D4280A" w:rsidRPr="002C49C6" w:rsidRDefault="00D4280A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Default="00AD63A9" w:rsidP="003F2AA6">
            <w:pPr>
              <w:ind w:firstLineChars="100" w:firstLine="172"/>
              <w:rPr>
                <w:sz w:val="18"/>
                <w:szCs w:val="18"/>
              </w:rPr>
            </w:pPr>
          </w:p>
          <w:p w:rsidR="003F2AA6" w:rsidRPr="002C49C6" w:rsidRDefault="003F2AA6" w:rsidP="003F2AA6">
            <w:pPr>
              <w:ind w:firstLineChars="100" w:firstLine="172"/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地盤調査から得た液状化に関する指標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【指標</w:t>
            </w:r>
            <w:r w:rsidR="00D4280A">
              <w:rPr>
                <w:rFonts w:hint="eastAsia"/>
                <w:sz w:val="18"/>
                <w:szCs w:val="18"/>
              </w:rPr>
              <w:t>・備考</w:t>
            </w:r>
            <w:r w:rsidRPr="002C49C6">
              <w:rPr>
                <w:rFonts w:hint="eastAsia"/>
                <w:sz w:val="18"/>
                <w:szCs w:val="18"/>
              </w:rPr>
              <w:t>】</w:t>
            </w:r>
          </w:p>
          <w:p w:rsidR="00AD63A9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3F2AA6" w:rsidRPr="002C49C6" w:rsidRDefault="003F2AA6" w:rsidP="00AD63A9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宅地造成工事の記録</w:t>
            </w:r>
          </w:p>
        </w:tc>
        <w:tc>
          <w:tcPr>
            <w:tcW w:w="850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□あり</w:t>
            </w:r>
          </w:p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Default="00AD63A9" w:rsidP="00B76E1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【造成図面】□あり　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なし</w:t>
            </w:r>
          </w:p>
          <w:p w:rsidR="00D4280A" w:rsidRPr="002C49C6" w:rsidRDefault="00D4280A" w:rsidP="00B76E1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【備考】（　　　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液状化に関連して行う地盤に関する工事の記録・計画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【工法分類】（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【工法名称】（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【施工時期】（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2C49C6" w:rsidRPr="002C49C6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【工事内容】（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【工事報告書】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あり　□なし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その他地盤に関する工事の記録・計画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□あり</w:t>
            </w:r>
          </w:p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【工法分類】（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【工法名称】（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【施工時期】（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【工事内容】（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【工事報告書】□あり　□なし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rFonts w:asciiTheme="minorEastAsia" w:hAnsiTheme="minorEastAsia"/>
                <w:sz w:val="18"/>
              </w:rPr>
            </w:pPr>
            <w:r w:rsidRPr="00E81AB8">
              <w:rPr>
                <w:rFonts w:asciiTheme="minorEastAsia" w:hAnsiTheme="minorEastAsia" w:hint="eastAsia"/>
                <w:sz w:val="18"/>
              </w:rPr>
              <w:t>（ハ）液状化に関する当該住宅基礎等における</w:t>
            </w:r>
            <w:r w:rsidRPr="00D47680">
              <w:rPr>
                <w:rFonts w:asciiTheme="minorEastAsia" w:hAnsiTheme="minorEastAsia" w:hint="eastAsia"/>
                <w:spacing w:val="-14"/>
                <w:sz w:val="18"/>
              </w:rPr>
              <w:t>工事の情報</w:t>
            </w: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液状化に関連して行う住宅基礎等に関する工事の記録・計画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□未定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【工法分類】（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【工法名称】（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【施工時期】（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【工事内容】（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A78EE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51A32" w:rsidRDefault="00006702" w:rsidP="00192D92">
      <w:pPr>
        <w:adjustRightInd w:val="0"/>
        <w:snapToGrid w:val="0"/>
        <w:ind w:firstLineChars="100" w:firstLine="152"/>
        <w:rPr>
          <w:rFonts w:asciiTheme="minorEastAsia" w:hAnsiTheme="minorEastAsia" w:hint="eastAsia"/>
          <w:sz w:val="16"/>
        </w:rPr>
      </w:pPr>
      <w:r w:rsidRPr="0086089E">
        <w:rPr>
          <w:rFonts w:asciiTheme="minorEastAsia" w:hAnsiTheme="minorEastAsia" w:hint="eastAsia"/>
          <w:sz w:val="16"/>
        </w:rPr>
        <w:t>住宅の品質確保の促進等に関する法律施行規則第一条第十一号に</w:t>
      </w:r>
      <w:r>
        <w:rPr>
          <w:rFonts w:asciiTheme="minorEastAsia" w:hAnsiTheme="minorEastAsia" w:hint="eastAsia"/>
          <w:sz w:val="16"/>
        </w:rPr>
        <w:t>規定する</w:t>
      </w:r>
      <w:r w:rsidRPr="0086089E">
        <w:rPr>
          <w:rFonts w:asciiTheme="minorEastAsia" w:hAnsiTheme="minorEastAsia" w:hint="eastAsia"/>
          <w:sz w:val="16"/>
        </w:rPr>
        <w:t>地盤の液状化</w:t>
      </w:r>
      <w:r w:rsidR="009239AA">
        <w:rPr>
          <w:rFonts w:asciiTheme="minorEastAsia" w:hAnsiTheme="minorEastAsia" w:hint="eastAsia"/>
          <w:sz w:val="16"/>
        </w:rPr>
        <w:t>に係る情報は、申請者からの申</w:t>
      </w:r>
      <w:r>
        <w:rPr>
          <w:rFonts w:asciiTheme="minorEastAsia" w:hAnsiTheme="minorEastAsia" w:hint="eastAsia"/>
          <w:sz w:val="16"/>
        </w:rPr>
        <w:t>出があった場合に、上記申出書</w:t>
      </w:r>
      <w:r w:rsidR="00DC3A57">
        <w:rPr>
          <w:rFonts w:asciiTheme="minorEastAsia" w:hAnsiTheme="minorEastAsia" w:hint="eastAsia"/>
          <w:sz w:val="16"/>
        </w:rPr>
        <w:t>の内容を基に</w:t>
      </w:r>
      <w:r>
        <w:rPr>
          <w:rFonts w:asciiTheme="minorEastAsia" w:hAnsiTheme="minorEastAsia" w:hint="eastAsia"/>
          <w:sz w:val="16"/>
        </w:rPr>
        <w:t>参考情報として提供するものであり、</w:t>
      </w:r>
      <w:r w:rsidRPr="0086089E">
        <w:rPr>
          <w:rFonts w:asciiTheme="minorEastAsia" w:hAnsiTheme="minorEastAsia" w:hint="eastAsia"/>
          <w:sz w:val="16"/>
        </w:rPr>
        <w:t>登録住宅性能評価機関が評価</w:t>
      </w:r>
      <w:r>
        <w:rPr>
          <w:rFonts w:asciiTheme="minorEastAsia" w:hAnsiTheme="minorEastAsia" w:hint="eastAsia"/>
          <w:sz w:val="16"/>
        </w:rPr>
        <w:t>するものではありません。</w:t>
      </w:r>
    </w:p>
    <w:sectPr w:rsidR="00D51A32" w:rsidSect="00336D71">
      <w:pgSz w:w="11906" w:h="16838" w:code="9"/>
      <w:pgMar w:top="1134" w:right="1134" w:bottom="1134" w:left="1134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69" w:rsidRDefault="00E30E69" w:rsidP="00AD3458">
      <w:r>
        <w:separator/>
      </w:r>
    </w:p>
  </w:endnote>
  <w:endnote w:type="continuationSeparator" w:id="0">
    <w:p w:rsidR="00E30E69" w:rsidRDefault="00E30E69" w:rsidP="00AD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69" w:rsidRDefault="00E30E69" w:rsidP="00AD3458">
      <w:r>
        <w:separator/>
      </w:r>
    </w:p>
  </w:footnote>
  <w:footnote w:type="continuationSeparator" w:id="0">
    <w:p w:rsidR="00E30E69" w:rsidRDefault="00E30E69" w:rsidP="00AD3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458"/>
    <w:rsid w:val="00006702"/>
    <w:rsid w:val="00094F27"/>
    <w:rsid w:val="000E1988"/>
    <w:rsid w:val="000E7EE2"/>
    <w:rsid w:val="00192D92"/>
    <w:rsid w:val="001979A5"/>
    <w:rsid w:val="001F55FF"/>
    <w:rsid w:val="002113BF"/>
    <w:rsid w:val="0023364B"/>
    <w:rsid w:val="0028154F"/>
    <w:rsid w:val="00283F8B"/>
    <w:rsid w:val="002851D1"/>
    <w:rsid w:val="002C49C6"/>
    <w:rsid w:val="00336D71"/>
    <w:rsid w:val="0036417A"/>
    <w:rsid w:val="003C17AA"/>
    <w:rsid w:val="003C5382"/>
    <w:rsid w:val="003E6ED8"/>
    <w:rsid w:val="003E7262"/>
    <w:rsid w:val="003F2AA6"/>
    <w:rsid w:val="003F5049"/>
    <w:rsid w:val="00410BE5"/>
    <w:rsid w:val="00454451"/>
    <w:rsid w:val="00476E5F"/>
    <w:rsid w:val="004A21BA"/>
    <w:rsid w:val="004B23AE"/>
    <w:rsid w:val="004F4C4B"/>
    <w:rsid w:val="005003AD"/>
    <w:rsid w:val="00530B33"/>
    <w:rsid w:val="00565AB6"/>
    <w:rsid w:val="005E03D0"/>
    <w:rsid w:val="00601CFB"/>
    <w:rsid w:val="00656DC4"/>
    <w:rsid w:val="006959CA"/>
    <w:rsid w:val="006B6846"/>
    <w:rsid w:val="006D311C"/>
    <w:rsid w:val="006F0909"/>
    <w:rsid w:val="00711125"/>
    <w:rsid w:val="0079181B"/>
    <w:rsid w:val="007943CF"/>
    <w:rsid w:val="007F7F0A"/>
    <w:rsid w:val="00826AF0"/>
    <w:rsid w:val="00876798"/>
    <w:rsid w:val="008927D2"/>
    <w:rsid w:val="009239AA"/>
    <w:rsid w:val="00924C1E"/>
    <w:rsid w:val="0093686D"/>
    <w:rsid w:val="00981563"/>
    <w:rsid w:val="00993BE3"/>
    <w:rsid w:val="009A3EC0"/>
    <w:rsid w:val="009C669A"/>
    <w:rsid w:val="00AA58AC"/>
    <w:rsid w:val="00AD3458"/>
    <w:rsid w:val="00AD63A9"/>
    <w:rsid w:val="00B76E10"/>
    <w:rsid w:val="00BA5619"/>
    <w:rsid w:val="00BB2BEC"/>
    <w:rsid w:val="00BD503D"/>
    <w:rsid w:val="00C352D6"/>
    <w:rsid w:val="00C65A00"/>
    <w:rsid w:val="00C8246A"/>
    <w:rsid w:val="00D12028"/>
    <w:rsid w:val="00D24E3C"/>
    <w:rsid w:val="00D4280A"/>
    <w:rsid w:val="00D462A4"/>
    <w:rsid w:val="00D47680"/>
    <w:rsid w:val="00D51A32"/>
    <w:rsid w:val="00DC3A57"/>
    <w:rsid w:val="00E30E69"/>
    <w:rsid w:val="00E40A0B"/>
    <w:rsid w:val="00E71671"/>
    <w:rsid w:val="00E81AB8"/>
    <w:rsid w:val="00EA78EE"/>
    <w:rsid w:val="00EF3158"/>
    <w:rsid w:val="00EF6B00"/>
    <w:rsid w:val="00F50D4F"/>
    <w:rsid w:val="00F81F2C"/>
    <w:rsid w:val="00F837ED"/>
    <w:rsid w:val="00FC6A91"/>
    <w:rsid w:val="00FE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3458"/>
  </w:style>
  <w:style w:type="paragraph" w:styleId="a5">
    <w:name w:val="footer"/>
    <w:basedOn w:val="a"/>
    <w:link w:val="a6"/>
    <w:uiPriority w:val="99"/>
    <w:semiHidden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3458"/>
  </w:style>
  <w:style w:type="table" w:styleId="a7">
    <w:name w:val="Table Grid"/>
    <w:basedOn w:val="a1"/>
    <w:uiPriority w:val="59"/>
    <w:rsid w:val="00AD3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EAD6F-EBF2-4DDE-AB5A-958DD786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あいはら</cp:lastModifiedBy>
  <cp:revision>8</cp:revision>
  <cp:lastPrinted>2014-12-15T02:38:00Z</cp:lastPrinted>
  <dcterms:created xsi:type="dcterms:W3CDTF">2014-12-15T02:53:00Z</dcterms:created>
  <dcterms:modified xsi:type="dcterms:W3CDTF">2015-02-23T01:26:00Z</dcterms:modified>
</cp:coreProperties>
</file>